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488B" w14:textId="29589495" w:rsidR="000E384B" w:rsidRDefault="000E384B" w:rsidP="000E384B">
      <w:pPr>
        <w:jc w:val="center"/>
        <w:rPr>
          <w:rFonts w:ascii="Calibri" w:hAnsi="Calibri" w:cs="Calibri"/>
          <w:b/>
          <w:bCs/>
          <w:color w:val="000000"/>
          <w:sz w:val="60"/>
          <w:szCs w:val="60"/>
        </w:rPr>
      </w:pPr>
      <w:r>
        <w:rPr>
          <w:rFonts w:ascii="Calibri" w:hAnsi="Calibri" w:cs="Calibri"/>
          <w:b/>
          <w:bCs/>
          <w:color w:val="000000"/>
          <w:sz w:val="60"/>
          <w:szCs w:val="60"/>
        </w:rPr>
        <w:t>Centerville R-I</w:t>
      </w:r>
    </w:p>
    <w:p w14:paraId="4FB72546" w14:textId="120B18D8" w:rsidR="000E384B" w:rsidRDefault="003157D5" w:rsidP="000E384B">
      <w:pPr>
        <w:jc w:val="center"/>
        <w:rPr>
          <w:rFonts w:ascii="Calibri" w:hAnsi="Calibri" w:cs="Calibri"/>
          <w:b/>
          <w:bCs/>
          <w:color w:val="000000"/>
          <w:sz w:val="60"/>
          <w:szCs w:val="60"/>
        </w:rPr>
      </w:pPr>
      <w:r>
        <w:rPr>
          <w:rFonts w:ascii="Calibri" w:hAnsi="Calibri" w:cs="Calibri"/>
          <w:b/>
          <w:bCs/>
          <w:color w:val="000000"/>
          <w:sz w:val="60"/>
          <w:szCs w:val="60"/>
        </w:rPr>
        <w:t>Safe Return to In-Person Learning and Continuity of Service Plan</w:t>
      </w:r>
    </w:p>
    <w:p w14:paraId="5C37AF05" w14:textId="6CF1BA70" w:rsidR="000E384B" w:rsidRDefault="000E384B" w:rsidP="000E384B">
      <w:pPr>
        <w:jc w:val="center"/>
        <w:rPr>
          <w:rFonts w:ascii="Calibri" w:hAnsi="Calibri" w:cs="Calibri"/>
          <w:b/>
          <w:bCs/>
          <w:color w:val="000000"/>
          <w:sz w:val="60"/>
          <w:szCs w:val="60"/>
        </w:rPr>
      </w:pPr>
      <w:r>
        <w:rPr>
          <w:rFonts w:ascii="Calibri" w:hAnsi="Calibri" w:cs="Calibri"/>
          <w:b/>
          <w:bCs/>
          <w:color w:val="000000"/>
          <w:sz w:val="60"/>
          <w:szCs w:val="60"/>
        </w:rPr>
        <w:t>202</w:t>
      </w:r>
      <w:r w:rsidR="00951CF6">
        <w:rPr>
          <w:rFonts w:ascii="Calibri" w:hAnsi="Calibri" w:cs="Calibri"/>
          <w:b/>
          <w:bCs/>
          <w:color w:val="000000"/>
          <w:sz w:val="60"/>
          <w:szCs w:val="60"/>
        </w:rPr>
        <w:t>2-23</w:t>
      </w:r>
      <w:r>
        <w:rPr>
          <w:rFonts w:ascii="Calibri" w:hAnsi="Calibri" w:cs="Calibri"/>
          <w:b/>
          <w:bCs/>
          <w:color w:val="000000"/>
          <w:sz w:val="60"/>
          <w:szCs w:val="60"/>
        </w:rPr>
        <w:t xml:space="preserve"> School Year</w:t>
      </w:r>
    </w:p>
    <w:p w14:paraId="7561F3A1" w14:textId="6FAA1375" w:rsidR="000E384B" w:rsidRDefault="000E384B" w:rsidP="000E384B">
      <w:pPr>
        <w:jc w:val="center"/>
        <w:rPr>
          <w:rFonts w:ascii="Calibri" w:hAnsi="Calibri" w:cs="Calibri"/>
          <w:b/>
          <w:bCs/>
          <w:color w:val="000000"/>
          <w:sz w:val="60"/>
          <w:szCs w:val="60"/>
        </w:rPr>
      </w:pPr>
    </w:p>
    <w:p w14:paraId="6AB95E78" w14:textId="646A223E" w:rsidR="0010763F" w:rsidRDefault="0010763F" w:rsidP="000E384B">
      <w:pPr>
        <w:jc w:val="center"/>
        <w:rPr>
          <w:rFonts w:ascii="Calibri" w:hAnsi="Calibri" w:cs="Calibri"/>
          <w:b/>
          <w:bCs/>
          <w:color w:val="000000"/>
          <w:sz w:val="60"/>
          <w:szCs w:val="60"/>
        </w:rPr>
      </w:pPr>
    </w:p>
    <w:p w14:paraId="56B0A001" w14:textId="77777777" w:rsidR="0010763F" w:rsidRDefault="0010763F" w:rsidP="000E384B">
      <w:pPr>
        <w:jc w:val="center"/>
        <w:rPr>
          <w:rFonts w:ascii="Calibri" w:hAnsi="Calibri" w:cs="Calibri"/>
          <w:b/>
          <w:bCs/>
          <w:color w:val="000000"/>
          <w:sz w:val="60"/>
          <w:szCs w:val="60"/>
        </w:rPr>
      </w:pPr>
    </w:p>
    <w:p w14:paraId="3FE6D7BD" w14:textId="48228737" w:rsidR="000E384B" w:rsidRDefault="0010763F" w:rsidP="000E384B">
      <w:pPr>
        <w:jc w:val="center"/>
        <w:rPr>
          <w:rFonts w:ascii="Calibri" w:hAnsi="Calibri" w:cs="Calibri"/>
          <w:b/>
          <w:bCs/>
          <w:color w:val="000000"/>
          <w:sz w:val="60"/>
          <w:szCs w:val="60"/>
        </w:rPr>
      </w:pPr>
      <w:r>
        <w:rPr>
          <w:noProof/>
        </w:rPr>
        <w:drawing>
          <wp:inline distT="0" distB="0" distL="0" distR="0" wp14:anchorId="4D4E80F2" wp14:editId="2E107342">
            <wp:extent cx="28956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14:paraId="5CE05847" w14:textId="77777777" w:rsidR="000E384B" w:rsidRPr="000E384B" w:rsidRDefault="000E384B" w:rsidP="000E384B">
      <w:pPr>
        <w:rPr>
          <w:u w:val="single"/>
        </w:rPr>
      </w:pPr>
    </w:p>
    <w:p w14:paraId="271BB9B6" w14:textId="77777777" w:rsidR="000E384B" w:rsidRDefault="000E384B" w:rsidP="000E384B"/>
    <w:p w14:paraId="1E3429A6" w14:textId="77777777" w:rsidR="000E384B" w:rsidRDefault="000E384B" w:rsidP="000E384B"/>
    <w:p w14:paraId="079EF769" w14:textId="77777777" w:rsidR="000E384B" w:rsidRDefault="000E384B" w:rsidP="000E384B"/>
    <w:p w14:paraId="4CEA5545" w14:textId="77777777" w:rsidR="000E384B" w:rsidRDefault="000E384B" w:rsidP="000E384B"/>
    <w:p w14:paraId="3642A2E2" w14:textId="77777777" w:rsidR="000E384B" w:rsidRDefault="000E384B" w:rsidP="000E384B"/>
    <w:p w14:paraId="3BFB6491" w14:textId="54D6247D" w:rsidR="000E384B" w:rsidRPr="000E384B" w:rsidRDefault="000E384B" w:rsidP="000E384B">
      <w:pPr>
        <w:rPr>
          <w:sz w:val="32"/>
          <w:szCs w:val="32"/>
        </w:rPr>
      </w:pPr>
      <w:r w:rsidRPr="000E384B">
        <w:rPr>
          <w:sz w:val="32"/>
          <w:szCs w:val="32"/>
        </w:rPr>
        <w:t>The guidelines and protocols outlined in this document are subject to revision as needed to reflect local, state, and federal guidance. </w:t>
      </w:r>
    </w:p>
    <w:p w14:paraId="049D66F4" w14:textId="61DA1B04" w:rsidR="00705B4C" w:rsidRPr="00DD4013" w:rsidRDefault="000E384B" w:rsidP="00DD4013">
      <w:pPr>
        <w:rPr>
          <w:sz w:val="32"/>
          <w:szCs w:val="32"/>
        </w:rPr>
      </w:pPr>
      <w:r w:rsidRPr="000E384B">
        <w:rPr>
          <w:sz w:val="32"/>
          <w:szCs w:val="32"/>
        </w:rPr>
        <w:lastRenderedPageBreak/>
        <w:t>Guidelines and protocols may also be revised as appropriate to reflect the needs of local conditions.</w:t>
      </w:r>
    </w:p>
    <w:p w14:paraId="3EB59D67" w14:textId="7A50B0D9" w:rsidR="000E384B" w:rsidRPr="000E384B" w:rsidRDefault="000E384B" w:rsidP="00AB0A0A">
      <w:pPr>
        <w:spacing w:after="200" w:line="240" w:lineRule="auto"/>
        <w:jc w:val="center"/>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60"/>
          <w:szCs w:val="60"/>
          <w:u w:val="single"/>
        </w:rPr>
        <w:t>Table of Contents</w:t>
      </w:r>
    </w:p>
    <w:p w14:paraId="58644152" w14:textId="5FC8F342" w:rsidR="000E384B" w:rsidRPr="000E384B" w:rsidRDefault="00000000" w:rsidP="000E384B">
      <w:pPr>
        <w:spacing w:before="200" w:after="0" w:line="240" w:lineRule="auto"/>
        <w:rPr>
          <w:rFonts w:ascii="Times New Roman" w:eastAsia="Times New Roman" w:hAnsi="Times New Roman" w:cs="Times New Roman"/>
          <w:sz w:val="24"/>
          <w:szCs w:val="24"/>
        </w:rPr>
      </w:pPr>
      <w:hyperlink r:id="rId9" w:anchor="heading=h.v9q07derru6r" w:history="1">
        <w:r w:rsidR="000E384B" w:rsidRPr="000E384B">
          <w:rPr>
            <w:rFonts w:ascii="Arial" w:eastAsia="Times New Roman" w:hAnsi="Arial" w:cs="Arial"/>
            <w:b/>
            <w:bCs/>
            <w:color w:val="000000"/>
          </w:rPr>
          <w:t>Table of Contents</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2</w:t>
        </w:r>
      </w:hyperlink>
    </w:p>
    <w:p w14:paraId="192ADCE1" w14:textId="28069030" w:rsidR="000E384B" w:rsidRPr="000E384B" w:rsidRDefault="00000000" w:rsidP="000E384B">
      <w:pPr>
        <w:spacing w:before="200" w:after="0" w:line="240" w:lineRule="auto"/>
        <w:rPr>
          <w:rFonts w:ascii="Arial" w:eastAsia="Times New Roman" w:hAnsi="Arial" w:cs="Arial"/>
          <w:b/>
          <w:bCs/>
        </w:rPr>
      </w:pPr>
      <w:hyperlink r:id="rId10" w:anchor="heading=h.9a1z8a1uhndr" w:history="1">
        <w:r w:rsidR="000E384B" w:rsidRPr="000E384B">
          <w:rPr>
            <w:rFonts w:ascii="Arial" w:eastAsia="Times New Roman" w:hAnsi="Arial" w:cs="Arial"/>
            <w:b/>
            <w:bCs/>
            <w:color w:val="000000"/>
          </w:rPr>
          <w:t>Commentary Regarding COVID-19 Guidelines &amp; Protocols</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hyperlink>
      <w:r w:rsidR="008D05D7" w:rsidRPr="008D05D7">
        <w:rPr>
          <w:rFonts w:ascii="Arial" w:eastAsia="Times New Roman" w:hAnsi="Arial" w:cs="Arial"/>
          <w:b/>
          <w:bCs/>
        </w:rPr>
        <w:t>3</w:t>
      </w:r>
    </w:p>
    <w:p w14:paraId="1C686168" w14:textId="19EBEEB2" w:rsidR="000E384B" w:rsidRPr="000E384B" w:rsidRDefault="00000000" w:rsidP="000E384B">
      <w:pPr>
        <w:spacing w:before="200" w:after="0" w:line="240" w:lineRule="auto"/>
        <w:rPr>
          <w:rFonts w:ascii="Times New Roman" w:eastAsia="Times New Roman" w:hAnsi="Times New Roman" w:cs="Times New Roman"/>
          <w:sz w:val="24"/>
          <w:szCs w:val="24"/>
        </w:rPr>
      </w:pPr>
      <w:hyperlink r:id="rId11" w:anchor="heading=h.4ys356n0o3b7" w:history="1">
        <w:r w:rsidR="000E384B" w:rsidRPr="000E384B">
          <w:rPr>
            <w:rFonts w:ascii="Arial" w:eastAsia="Times New Roman" w:hAnsi="Arial" w:cs="Arial"/>
            <w:b/>
            <w:bCs/>
            <w:color w:val="000000"/>
          </w:rPr>
          <w:t>General Information for Students &amp; Faculty/Staff</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3</w:t>
        </w:r>
      </w:hyperlink>
    </w:p>
    <w:p w14:paraId="6B6D9910" w14:textId="3E37ECE7" w:rsidR="000E384B" w:rsidRPr="000E384B" w:rsidRDefault="00000000" w:rsidP="000E384B">
      <w:pPr>
        <w:spacing w:before="200" w:after="0" w:line="240" w:lineRule="auto"/>
        <w:rPr>
          <w:rFonts w:ascii="Times New Roman" w:eastAsia="Times New Roman" w:hAnsi="Times New Roman" w:cs="Times New Roman"/>
          <w:sz w:val="24"/>
          <w:szCs w:val="24"/>
        </w:rPr>
      </w:pPr>
      <w:hyperlink r:id="rId12" w:anchor="heading=h.2nvp2x845ort" w:history="1">
        <w:r w:rsidR="000E384B" w:rsidRPr="000E384B">
          <w:rPr>
            <w:rFonts w:ascii="Arial" w:eastAsia="Times New Roman" w:hAnsi="Arial" w:cs="Arial"/>
            <w:b/>
            <w:bCs/>
            <w:color w:val="000000"/>
          </w:rPr>
          <w:t>Understanding &amp; Recognizing COVID-19</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4</w:t>
        </w:r>
      </w:hyperlink>
    </w:p>
    <w:p w14:paraId="6695E330" w14:textId="6E41840E" w:rsidR="000E384B" w:rsidRPr="000E384B" w:rsidRDefault="00000000" w:rsidP="000E384B">
      <w:pPr>
        <w:spacing w:before="200" w:after="0" w:line="240" w:lineRule="auto"/>
        <w:rPr>
          <w:rFonts w:ascii="Times New Roman" w:eastAsia="Times New Roman" w:hAnsi="Times New Roman" w:cs="Times New Roman"/>
          <w:sz w:val="24"/>
          <w:szCs w:val="24"/>
        </w:rPr>
      </w:pPr>
      <w:hyperlink r:id="rId13" w:anchor="heading=h.slcl7fz8d3zc" w:history="1">
        <w:r w:rsidR="000E384B" w:rsidRPr="000E384B">
          <w:rPr>
            <w:rFonts w:ascii="Arial" w:eastAsia="Times New Roman" w:hAnsi="Arial" w:cs="Arial"/>
            <w:b/>
            <w:bCs/>
            <w:color w:val="000000"/>
          </w:rPr>
          <w:t>Staying Home When Appropriate</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hyperlink>
      <w:r w:rsidR="00A52BED">
        <w:rPr>
          <w:rFonts w:ascii="Arial" w:eastAsia="Times New Roman" w:hAnsi="Arial" w:cs="Arial"/>
          <w:b/>
          <w:bCs/>
          <w:color w:val="000000"/>
        </w:rPr>
        <w:t>5</w:t>
      </w:r>
    </w:p>
    <w:p w14:paraId="1F398354" w14:textId="22ECFBAE" w:rsidR="000E384B" w:rsidRPr="000E384B" w:rsidRDefault="00000000" w:rsidP="000E384B">
      <w:pPr>
        <w:spacing w:before="200" w:after="0" w:line="240" w:lineRule="auto"/>
        <w:rPr>
          <w:rFonts w:ascii="Times New Roman" w:eastAsia="Times New Roman" w:hAnsi="Times New Roman" w:cs="Times New Roman"/>
          <w:sz w:val="24"/>
          <w:szCs w:val="24"/>
        </w:rPr>
      </w:pPr>
      <w:hyperlink r:id="rId14" w:anchor="heading=h.6gcp3y5kpmgc" w:history="1">
        <w:r w:rsidR="000E384B" w:rsidRPr="000E384B">
          <w:rPr>
            <w:rFonts w:ascii="Arial" w:eastAsia="Times New Roman" w:hAnsi="Arial" w:cs="Arial"/>
            <w:b/>
            <w:bCs/>
            <w:color w:val="000000"/>
          </w:rPr>
          <w:t>General Health Information for Students &amp; Faculty/Staff</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5</w:t>
        </w:r>
      </w:hyperlink>
    </w:p>
    <w:p w14:paraId="7C6FEDA7" w14:textId="6DDCBF49" w:rsidR="000E384B" w:rsidRPr="000E384B" w:rsidRDefault="00000000" w:rsidP="000E384B">
      <w:pPr>
        <w:spacing w:before="200" w:after="0" w:line="240" w:lineRule="auto"/>
        <w:rPr>
          <w:rFonts w:ascii="Times New Roman" w:eastAsia="Times New Roman" w:hAnsi="Times New Roman" w:cs="Times New Roman"/>
          <w:sz w:val="24"/>
          <w:szCs w:val="24"/>
        </w:rPr>
      </w:pPr>
      <w:hyperlink r:id="rId15" w:anchor="heading=h.szuqoqk5l5tt" w:history="1">
        <w:r w:rsidR="000E384B" w:rsidRPr="000E384B">
          <w:rPr>
            <w:rFonts w:ascii="Arial" w:eastAsia="Times New Roman" w:hAnsi="Arial" w:cs="Arial"/>
            <w:b/>
            <w:bCs/>
            <w:color w:val="000000"/>
          </w:rPr>
          <w:t>Transportation Information</w:t>
        </w:r>
        <w:r w:rsidR="000E384B" w:rsidRPr="000E384B">
          <w:rPr>
            <w:rFonts w:ascii="Arial" w:eastAsia="Times New Roman" w:hAnsi="Arial" w:cs="Arial"/>
            <w:b/>
            <w:bCs/>
            <w:color w:val="000000"/>
          </w:rPr>
          <w:tab/>
        </w:r>
      </w:hyperlink>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0E384B" w:rsidRPr="000E384B">
        <w:rPr>
          <w:rFonts w:ascii="Arial" w:eastAsia="Times New Roman" w:hAnsi="Arial" w:cs="Arial"/>
          <w:b/>
          <w:bCs/>
          <w:color w:val="000000"/>
        </w:rPr>
        <w:t>6</w:t>
      </w:r>
    </w:p>
    <w:p w14:paraId="6CFD0C16" w14:textId="304868FC" w:rsidR="000E384B" w:rsidRPr="000E384B" w:rsidRDefault="00000000" w:rsidP="000E384B">
      <w:pPr>
        <w:spacing w:before="200" w:after="0" w:line="240" w:lineRule="auto"/>
        <w:rPr>
          <w:rFonts w:ascii="Times New Roman" w:eastAsia="Times New Roman" w:hAnsi="Times New Roman" w:cs="Times New Roman"/>
          <w:sz w:val="24"/>
          <w:szCs w:val="24"/>
        </w:rPr>
      </w:pPr>
      <w:hyperlink r:id="rId16" w:anchor="heading=h.eiq6sej36pva" w:history="1">
        <w:r w:rsidR="000E384B" w:rsidRPr="000E384B">
          <w:rPr>
            <w:rFonts w:ascii="Arial" w:eastAsia="Times New Roman" w:hAnsi="Arial" w:cs="Arial"/>
            <w:b/>
            <w:bCs/>
            <w:color w:val="000000"/>
          </w:rPr>
          <w:t>Arrival at School</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hyperlink>
      <w:r w:rsidR="00D24006">
        <w:rPr>
          <w:rFonts w:ascii="Arial" w:eastAsia="Times New Roman" w:hAnsi="Arial" w:cs="Arial"/>
          <w:b/>
          <w:bCs/>
          <w:color w:val="000000"/>
        </w:rPr>
        <w:t>7</w:t>
      </w:r>
    </w:p>
    <w:p w14:paraId="42C5A1E7" w14:textId="528EE9DA" w:rsidR="000E384B" w:rsidRPr="000E384B" w:rsidRDefault="00000000" w:rsidP="000E384B">
      <w:pPr>
        <w:spacing w:before="200" w:after="0" w:line="240" w:lineRule="auto"/>
        <w:rPr>
          <w:rFonts w:ascii="Times New Roman" w:eastAsia="Times New Roman" w:hAnsi="Times New Roman" w:cs="Times New Roman"/>
          <w:sz w:val="24"/>
          <w:szCs w:val="24"/>
        </w:rPr>
      </w:pPr>
      <w:hyperlink r:id="rId17" w:anchor="heading=h.v0l3xxxt6apx" w:history="1">
        <w:r w:rsidR="000E384B" w:rsidRPr="000E384B">
          <w:rPr>
            <w:rFonts w:ascii="Arial" w:eastAsia="Times New Roman" w:hAnsi="Arial" w:cs="Arial"/>
            <w:b/>
            <w:bCs/>
            <w:color w:val="000000"/>
          </w:rPr>
          <w:t>During the School Day</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hyperlink>
      <w:r w:rsidR="00D24006">
        <w:rPr>
          <w:rFonts w:ascii="Arial" w:eastAsia="Times New Roman" w:hAnsi="Arial" w:cs="Arial"/>
          <w:b/>
          <w:bCs/>
          <w:color w:val="000000"/>
        </w:rPr>
        <w:t>7</w:t>
      </w:r>
    </w:p>
    <w:p w14:paraId="32E0E2C6" w14:textId="56F8C319" w:rsidR="000E384B" w:rsidRPr="000E384B" w:rsidRDefault="00000000" w:rsidP="000E384B">
      <w:pPr>
        <w:spacing w:before="200" w:after="0" w:line="240" w:lineRule="auto"/>
        <w:rPr>
          <w:rFonts w:ascii="Times New Roman" w:eastAsia="Times New Roman" w:hAnsi="Times New Roman" w:cs="Times New Roman"/>
          <w:sz w:val="24"/>
          <w:szCs w:val="24"/>
        </w:rPr>
      </w:pPr>
      <w:hyperlink r:id="rId18" w:anchor="heading=h.p17rejodju0l" w:history="1">
        <w:r w:rsidR="000E384B" w:rsidRPr="000E384B">
          <w:rPr>
            <w:rFonts w:ascii="Arial" w:eastAsia="Times New Roman" w:hAnsi="Arial" w:cs="Arial"/>
            <w:b/>
            <w:bCs/>
            <w:color w:val="000000"/>
          </w:rPr>
          <w:t>Cafeteria/ Meal Times</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7</w:t>
        </w:r>
      </w:hyperlink>
    </w:p>
    <w:p w14:paraId="7868A72F" w14:textId="147D17B1" w:rsidR="000E384B" w:rsidRPr="000E384B" w:rsidRDefault="000E384B" w:rsidP="000E384B">
      <w:pPr>
        <w:spacing w:before="200" w:after="0" w:line="240" w:lineRule="auto"/>
        <w:rPr>
          <w:rFonts w:ascii="Times New Roman" w:eastAsia="Times New Roman" w:hAnsi="Times New Roman" w:cs="Times New Roman"/>
          <w:sz w:val="24"/>
          <w:szCs w:val="24"/>
        </w:rPr>
      </w:pPr>
      <w:r w:rsidRPr="000E384B">
        <w:rPr>
          <w:rFonts w:ascii="Arial" w:eastAsia="Times New Roman" w:hAnsi="Arial" w:cs="Arial"/>
          <w:b/>
          <w:bCs/>
          <w:color w:val="000000"/>
        </w:rPr>
        <w:t>Food Service</w:t>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Pr="000E384B">
        <w:rPr>
          <w:rFonts w:ascii="Arial" w:eastAsia="Times New Roman" w:hAnsi="Arial" w:cs="Arial"/>
          <w:b/>
          <w:bCs/>
          <w:color w:val="000000"/>
        </w:rPr>
        <w:tab/>
      </w:r>
      <w:r w:rsidR="00A52BED">
        <w:rPr>
          <w:rFonts w:ascii="Arial" w:eastAsia="Times New Roman" w:hAnsi="Arial" w:cs="Arial"/>
          <w:b/>
          <w:bCs/>
          <w:color w:val="000000"/>
        </w:rPr>
        <w:t>7</w:t>
      </w:r>
    </w:p>
    <w:p w14:paraId="61E2AD6F" w14:textId="2DC9A04D" w:rsidR="000E384B" w:rsidRPr="000E384B" w:rsidRDefault="00000000" w:rsidP="000E384B">
      <w:pPr>
        <w:spacing w:before="200" w:after="0" w:line="240" w:lineRule="auto"/>
        <w:rPr>
          <w:rFonts w:ascii="Times New Roman" w:eastAsia="Times New Roman" w:hAnsi="Times New Roman" w:cs="Times New Roman"/>
          <w:sz w:val="24"/>
          <w:szCs w:val="24"/>
        </w:rPr>
      </w:pPr>
      <w:hyperlink r:id="rId19" w:anchor="heading=h.5fyj3fs0yrkr" w:history="1">
        <w:r w:rsidR="000E384B" w:rsidRPr="000E384B">
          <w:rPr>
            <w:rFonts w:ascii="Arial" w:eastAsia="Times New Roman" w:hAnsi="Arial" w:cs="Arial"/>
            <w:b/>
            <w:bCs/>
            <w:color w:val="000000"/>
          </w:rPr>
          <w:t>Other Information</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D24006">
        <w:rPr>
          <w:rFonts w:ascii="Arial" w:eastAsia="Times New Roman" w:hAnsi="Arial" w:cs="Arial"/>
          <w:b/>
          <w:bCs/>
          <w:color w:val="000000"/>
        </w:rPr>
        <w:t>8</w:t>
      </w:r>
    </w:p>
    <w:p w14:paraId="502462CD" w14:textId="33D9B91E" w:rsidR="000E384B" w:rsidRPr="000E384B" w:rsidRDefault="00000000" w:rsidP="000E384B">
      <w:pPr>
        <w:spacing w:before="200" w:after="0" w:line="240" w:lineRule="auto"/>
        <w:rPr>
          <w:rFonts w:ascii="Times New Roman" w:eastAsia="Times New Roman" w:hAnsi="Times New Roman" w:cs="Times New Roman"/>
          <w:sz w:val="24"/>
          <w:szCs w:val="24"/>
        </w:rPr>
      </w:pPr>
      <w:hyperlink r:id="rId20" w:anchor="heading=h.y1orq11j3mnd" w:history="1">
        <w:r w:rsidR="000E384B" w:rsidRPr="000E384B">
          <w:rPr>
            <w:rFonts w:ascii="Arial" w:eastAsia="Times New Roman" w:hAnsi="Arial" w:cs="Arial"/>
            <w:b/>
            <w:bCs/>
            <w:color w:val="000000"/>
          </w:rPr>
          <w:t>Cleaning &amp; Disinfection</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F43841">
        <w:rPr>
          <w:rFonts w:ascii="Arial" w:eastAsia="Times New Roman" w:hAnsi="Arial" w:cs="Arial"/>
          <w:b/>
          <w:bCs/>
          <w:color w:val="000000"/>
        </w:rPr>
        <w:t>9</w:t>
      </w:r>
    </w:p>
    <w:p w14:paraId="1EEF2665" w14:textId="647CC32E" w:rsidR="000E384B" w:rsidRPr="000E384B" w:rsidRDefault="00000000" w:rsidP="000E384B">
      <w:pPr>
        <w:spacing w:before="200" w:after="0" w:line="240" w:lineRule="auto"/>
        <w:rPr>
          <w:rFonts w:ascii="Times New Roman" w:eastAsia="Times New Roman" w:hAnsi="Times New Roman" w:cs="Times New Roman"/>
          <w:sz w:val="24"/>
          <w:szCs w:val="24"/>
        </w:rPr>
      </w:pPr>
      <w:hyperlink r:id="rId21" w:anchor="heading=h.544e7263fodc" w:history="1">
        <w:r w:rsidR="000E384B" w:rsidRPr="000E384B">
          <w:rPr>
            <w:rFonts w:ascii="Arial" w:eastAsia="Times New Roman" w:hAnsi="Arial" w:cs="Arial"/>
            <w:b/>
            <w:bCs/>
            <w:color w:val="000000"/>
          </w:rPr>
          <w:t>Shared Objects</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A52BED">
        <w:rPr>
          <w:rFonts w:ascii="Arial" w:eastAsia="Times New Roman" w:hAnsi="Arial" w:cs="Arial"/>
          <w:b/>
          <w:bCs/>
          <w:color w:val="000000"/>
        </w:rPr>
        <w:t>9</w:t>
      </w:r>
    </w:p>
    <w:p w14:paraId="57A0B4F3" w14:textId="2D0B2A39" w:rsidR="000E384B" w:rsidRPr="000E384B" w:rsidRDefault="00000000" w:rsidP="000E384B">
      <w:pPr>
        <w:spacing w:before="200" w:after="0" w:line="240" w:lineRule="auto"/>
        <w:rPr>
          <w:rFonts w:ascii="Times New Roman" w:eastAsia="Times New Roman" w:hAnsi="Times New Roman" w:cs="Times New Roman"/>
          <w:sz w:val="24"/>
          <w:szCs w:val="24"/>
        </w:rPr>
      </w:pPr>
      <w:hyperlink r:id="rId22" w:anchor="heading=h.mj9xsy9vjbaw" w:history="1">
        <w:r w:rsidR="000E384B" w:rsidRPr="000E384B">
          <w:rPr>
            <w:rFonts w:ascii="Arial" w:eastAsia="Times New Roman" w:hAnsi="Arial" w:cs="Arial"/>
            <w:b/>
            <w:bCs/>
            <w:color w:val="000000"/>
          </w:rPr>
          <w:t>Modified Layouts</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D24006">
        <w:rPr>
          <w:rFonts w:ascii="Arial" w:eastAsia="Times New Roman" w:hAnsi="Arial" w:cs="Arial"/>
          <w:b/>
          <w:bCs/>
          <w:color w:val="000000"/>
        </w:rPr>
        <w:t>9</w:t>
      </w:r>
    </w:p>
    <w:p w14:paraId="4B4ABA53" w14:textId="0D15821C" w:rsidR="000E384B" w:rsidRPr="000E384B" w:rsidRDefault="00000000" w:rsidP="000E384B">
      <w:pPr>
        <w:spacing w:before="200" w:after="0" w:line="240" w:lineRule="auto"/>
        <w:rPr>
          <w:rFonts w:ascii="Times New Roman" w:eastAsia="Times New Roman" w:hAnsi="Times New Roman" w:cs="Times New Roman"/>
          <w:sz w:val="24"/>
          <w:szCs w:val="24"/>
        </w:rPr>
      </w:pPr>
      <w:hyperlink r:id="rId23" w:anchor="heading=h.5ati6soz01ti" w:history="1">
        <w:r w:rsidR="000E384B" w:rsidRPr="000E384B">
          <w:rPr>
            <w:rFonts w:ascii="Arial" w:eastAsia="Times New Roman" w:hAnsi="Arial" w:cs="Arial"/>
            <w:b/>
            <w:bCs/>
            <w:color w:val="000000"/>
          </w:rPr>
          <w:t>Communal Spaces</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D24006">
        <w:rPr>
          <w:rFonts w:ascii="Arial" w:eastAsia="Times New Roman" w:hAnsi="Arial" w:cs="Arial"/>
          <w:b/>
          <w:bCs/>
          <w:color w:val="000000"/>
        </w:rPr>
        <w:t>9</w:t>
      </w:r>
    </w:p>
    <w:p w14:paraId="0CDAD926" w14:textId="7230A2D8" w:rsidR="000E384B" w:rsidRPr="00D24006" w:rsidRDefault="00000000" w:rsidP="000E384B">
      <w:pPr>
        <w:spacing w:before="200" w:after="0" w:line="240" w:lineRule="auto"/>
        <w:rPr>
          <w:rFonts w:ascii="Arial" w:eastAsia="Times New Roman" w:hAnsi="Arial" w:cs="Arial"/>
          <w:b/>
          <w:bCs/>
          <w:sz w:val="24"/>
          <w:szCs w:val="24"/>
        </w:rPr>
      </w:pPr>
      <w:hyperlink r:id="rId24" w:anchor="heading=h.m2p1hzdu5xkh" w:history="1">
        <w:r w:rsidR="000E384B" w:rsidRPr="005B4F58">
          <w:rPr>
            <w:rFonts w:ascii="Arial" w:eastAsia="Times New Roman" w:hAnsi="Arial" w:cs="Arial"/>
            <w:b/>
            <w:bCs/>
            <w:color w:val="000000"/>
          </w:rPr>
          <w:t>C</w:t>
        </w:r>
        <w:r w:rsidR="000E384B" w:rsidRPr="000E384B">
          <w:rPr>
            <w:rFonts w:ascii="Arial" w:eastAsia="Times New Roman" w:hAnsi="Arial" w:cs="Arial"/>
            <w:b/>
            <w:bCs/>
            <w:color w:val="000000"/>
          </w:rPr>
          <w:t>ommunity Events</w:t>
        </w:r>
        <w:r w:rsidR="000E384B" w:rsidRPr="000E384B">
          <w:rPr>
            <w:rFonts w:ascii="Arial" w:eastAsia="Times New Roman" w:hAnsi="Arial" w:cs="Arial"/>
            <w:b/>
            <w:bCs/>
            <w:color w:val="000000"/>
          </w:rPr>
          <w:tab/>
        </w:r>
      </w:hyperlink>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F43841" w:rsidRPr="00F43841">
        <w:rPr>
          <w:rFonts w:ascii="Arial" w:eastAsia="Times New Roman" w:hAnsi="Arial" w:cs="Arial"/>
          <w:b/>
          <w:bCs/>
        </w:rPr>
        <w:t>10</w:t>
      </w:r>
    </w:p>
    <w:p w14:paraId="42C935DC" w14:textId="7EB0215C" w:rsidR="000E384B" w:rsidRDefault="00000000" w:rsidP="000E384B">
      <w:pPr>
        <w:spacing w:before="200" w:after="0" w:line="240" w:lineRule="auto"/>
        <w:rPr>
          <w:rFonts w:ascii="Arial" w:eastAsia="Times New Roman" w:hAnsi="Arial" w:cs="Arial"/>
          <w:b/>
          <w:bCs/>
          <w:color w:val="000000"/>
        </w:rPr>
      </w:pPr>
      <w:hyperlink r:id="rId25" w:anchor="heading=h.9cg4qji923ee" w:history="1">
        <w:r w:rsidR="000E384B" w:rsidRPr="000E384B">
          <w:rPr>
            <w:rFonts w:ascii="Arial" w:eastAsia="Times New Roman" w:hAnsi="Arial" w:cs="Arial"/>
            <w:b/>
            <w:bCs/>
            <w:color w:val="000000"/>
          </w:rPr>
          <w:t>Communication</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E81FDB">
        <w:rPr>
          <w:rFonts w:ascii="Arial" w:eastAsia="Times New Roman" w:hAnsi="Arial" w:cs="Arial"/>
          <w:b/>
          <w:bCs/>
          <w:color w:val="000000"/>
        </w:rPr>
        <w:t>10</w:t>
      </w:r>
    </w:p>
    <w:p w14:paraId="45FCCC9E" w14:textId="3E0F28B5" w:rsidR="003157D5" w:rsidRDefault="003157D5" w:rsidP="000E384B">
      <w:pPr>
        <w:spacing w:before="200" w:after="0" w:line="240" w:lineRule="auto"/>
        <w:rPr>
          <w:rFonts w:ascii="Arial" w:eastAsia="Times New Roman" w:hAnsi="Arial" w:cs="Arial"/>
          <w:b/>
          <w:bCs/>
          <w:color w:val="000000"/>
        </w:rPr>
      </w:pPr>
      <w:r>
        <w:rPr>
          <w:rFonts w:ascii="Arial" w:eastAsia="Times New Roman" w:hAnsi="Arial" w:cs="Arial"/>
          <w:b/>
          <w:bCs/>
          <w:color w:val="000000"/>
        </w:rPr>
        <w:t>Vaccinations</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10</w:t>
      </w:r>
    </w:p>
    <w:p w14:paraId="66998437" w14:textId="76CD8244" w:rsidR="00617BAD" w:rsidRDefault="00617BAD" w:rsidP="000E384B">
      <w:pPr>
        <w:spacing w:before="200" w:after="0" w:line="240" w:lineRule="auto"/>
        <w:rPr>
          <w:rFonts w:ascii="Arial" w:eastAsia="Times New Roman" w:hAnsi="Arial" w:cs="Arial"/>
          <w:b/>
          <w:bCs/>
          <w:color w:val="000000"/>
        </w:rPr>
      </w:pPr>
      <w:bookmarkStart w:id="0" w:name="_Hlk79067000"/>
      <w:r>
        <w:rPr>
          <w:rFonts w:ascii="Arial" w:eastAsia="Times New Roman" w:hAnsi="Arial" w:cs="Arial"/>
          <w:b/>
          <w:bCs/>
          <w:color w:val="000000"/>
        </w:rPr>
        <w:t>Updates and Revisions</w:t>
      </w:r>
      <w:bookmarkEnd w:id="0"/>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10</w:t>
      </w:r>
    </w:p>
    <w:p w14:paraId="707123EE" w14:textId="77777777" w:rsidR="00DD4013" w:rsidRPr="00617BAD" w:rsidRDefault="00DD4013" w:rsidP="000E384B">
      <w:pPr>
        <w:spacing w:after="240" w:line="240" w:lineRule="auto"/>
        <w:rPr>
          <w:rFonts w:ascii="Times New Roman" w:eastAsia="Times New Roman" w:hAnsi="Times New Roman" w:cs="Times New Roman"/>
        </w:rPr>
      </w:pPr>
    </w:p>
    <w:p w14:paraId="4F580FDB" w14:textId="074B57BA" w:rsidR="000E384B" w:rsidRPr="000E384B" w:rsidRDefault="000E384B" w:rsidP="000E384B">
      <w:pPr>
        <w:spacing w:after="240" w:line="240" w:lineRule="auto"/>
        <w:rPr>
          <w:rFonts w:ascii="Times New Roman" w:eastAsia="Times New Roman" w:hAnsi="Times New Roman" w:cs="Times New Roman"/>
          <w:sz w:val="24"/>
          <w:szCs w:val="24"/>
        </w:rPr>
      </w:pPr>
      <w:r w:rsidRPr="000E384B">
        <w:rPr>
          <w:rFonts w:ascii="Times New Roman" w:eastAsia="Times New Roman" w:hAnsi="Times New Roman" w:cs="Times New Roman"/>
          <w:sz w:val="24"/>
          <w:szCs w:val="24"/>
        </w:rPr>
        <w:br/>
      </w:r>
    </w:p>
    <w:p w14:paraId="36A356A9" w14:textId="77777777" w:rsidR="00AB0A0A" w:rsidRDefault="00AB0A0A" w:rsidP="000E384B">
      <w:pPr>
        <w:spacing w:after="200" w:line="240" w:lineRule="auto"/>
        <w:ind w:right="3211"/>
        <w:outlineLvl w:val="0"/>
        <w:rPr>
          <w:rFonts w:ascii="Calibri" w:eastAsia="Times New Roman" w:hAnsi="Calibri" w:cs="Calibri"/>
          <w:b/>
          <w:bCs/>
          <w:color w:val="000000"/>
          <w:kern w:val="36"/>
          <w:sz w:val="28"/>
          <w:szCs w:val="28"/>
          <w:u w:val="single"/>
        </w:rPr>
      </w:pPr>
    </w:p>
    <w:p w14:paraId="0065230C" w14:textId="274F4FAE" w:rsidR="000E384B" w:rsidRPr="000E384B" w:rsidRDefault="000E384B" w:rsidP="000E384B">
      <w:pPr>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lastRenderedPageBreak/>
        <w:t>Commentary Regarding COVID-19 Guidelines &amp; Protocols </w:t>
      </w:r>
    </w:p>
    <w:p w14:paraId="42FE38B5" w14:textId="1DA4D13E" w:rsidR="000E384B" w:rsidRPr="000E384B" w:rsidRDefault="000E384B" w:rsidP="000E384B">
      <w:pPr>
        <w:numPr>
          <w:ilvl w:val="0"/>
          <w:numId w:val="1"/>
        </w:numPr>
        <w:spacing w:after="200" w:line="240" w:lineRule="auto"/>
        <w:ind w:right="20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The safety and </w:t>
      </w:r>
      <w:r w:rsidR="00DF0421" w:rsidRPr="000E384B">
        <w:rPr>
          <w:rFonts w:ascii="Calibri" w:eastAsia="Times New Roman" w:hAnsi="Calibri" w:cs="Calibri"/>
          <w:color w:val="000000"/>
          <w:sz w:val="24"/>
          <w:szCs w:val="24"/>
        </w:rPr>
        <w:t>well-being</w:t>
      </w:r>
      <w:r w:rsidRPr="000E384B">
        <w:rPr>
          <w:rFonts w:ascii="Calibri" w:eastAsia="Times New Roman" w:hAnsi="Calibri" w:cs="Calibri"/>
          <w:color w:val="000000"/>
          <w:sz w:val="24"/>
          <w:szCs w:val="24"/>
        </w:rPr>
        <w:t xml:space="preserve"> of </w:t>
      </w:r>
      <w:r w:rsidR="00DF0421">
        <w:rPr>
          <w:rFonts w:ascii="Calibri" w:eastAsia="Times New Roman" w:hAnsi="Calibri" w:cs="Calibri"/>
          <w:color w:val="000000"/>
          <w:sz w:val="24"/>
          <w:szCs w:val="24"/>
        </w:rPr>
        <w:t>Centerville</w:t>
      </w:r>
      <w:r w:rsidRPr="000E384B">
        <w:rPr>
          <w:rFonts w:ascii="Calibri" w:eastAsia="Times New Roman" w:hAnsi="Calibri" w:cs="Calibri"/>
          <w:color w:val="000000"/>
          <w:sz w:val="24"/>
          <w:szCs w:val="24"/>
        </w:rPr>
        <w:t xml:space="preserve"> students and staff is our top priority in all decisions related to conducting school and providing a quality education to all students we serve. </w:t>
      </w:r>
    </w:p>
    <w:p w14:paraId="2DD25E2F" w14:textId="77777777" w:rsidR="000E384B" w:rsidRPr="000E384B" w:rsidRDefault="000E384B" w:rsidP="000E384B">
      <w:pPr>
        <w:numPr>
          <w:ilvl w:val="0"/>
          <w:numId w:val="1"/>
        </w:numPr>
        <w:spacing w:after="200" w:line="240" w:lineRule="auto"/>
        <w:ind w:right="379"/>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The COVID-19 guidelines developed and presented below follow all applicable local, state, and federal guidelines and incorporate many best practices advocated by school associations and groups. </w:t>
      </w:r>
    </w:p>
    <w:p w14:paraId="7A73FE8C" w14:textId="6A1FA378" w:rsidR="000E384B" w:rsidRDefault="000E384B" w:rsidP="000E384B">
      <w:pPr>
        <w:numPr>
          <w:ilvl w:val="0"/>
          <w:numId w:val="1"/>
        </w:numPr>
        <w:spacing w:after="200" w:line="240" w:lineRule="auto"/>
        <w:ind w:right="43"/>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The content in this document will be updated as additional guidance is provided by state, local, and federal authorities. Please refer to this document often to stay informed about the most current guidelines and protocols our district will be following.  Parents/guardians with questions or concerns are asked to call the </w:t>
      </w:r>
      <w:r w:rsidR="00E26ACF">
        <w:rPr>
          <w:rFonts w:ascii="Calibri" w:eastAsia="Times New Roman" w:hAnsi="Calibri" w:cs="Calibri"/>
          <w:color w:val="000000"/>
          <w:sz w:val="24"/>
          <w:szCs w:val="24"/>
        </w:rPr>
        <w:t>Centerville</w:t>
      </w:r>
      <w:r w:rsidRPr="000E384B">
        <w:rPr>
          <w:rFonts w:ascii="Calibri" w:eastAsia="Times New Roman" w:hAnsi="Calibri" w:cs="Calibri"/>
          <w:color w:val="000000"/>
          <w:sz w:val="24"/>
          <w:szCs w:val="24"/>
        </w:rPr>
        <w:t xml:space="preserve"> School District at 573-</w:t>
      </w:r>
      <w:r w:rsidR="00E26ACF">
        <w:rPr>
          <w:rFonts w:ascii="Calibri" w:eastAsia="Times New Roman" w:hAnsi="Calibri" w:cs="Calibri"/>
          <w:color w:val="000000"/>
          <w:sz w:val="24"/>
          <w:szCs w:val="24"/>
        </w:rPr>
        <w:t>648</w:t>
      </w:r>
      <w:r w:rsidRPr="000E384B">
        <w:rPr>
          <w:rFonts w:ascii="Calibri" w:eastAsia="Times New Roman" w:hAnsi="Calibri" w:cs="Calibri"/>
          <w:color w:val="000000"/>
          <w:sz w:val="24"/>
          <w:szCs w:val="24"/>
        </w:rPr>
        <w:t>-2</w:t>
      </w:r>
      <w:r w:rsidR="00E26ACF">
        <w:rPr>
          <w:rFonts w:ascii="Calibri" w:eastAsia="Times New Roman" w:hAnsi="Calibri" w:cs="Calibri"/>
          <w:color w:val="000000"/>
          <w:sz w:val="24"/>
          <w:szCs w:val="24"/>
        </w:rPr>
        <w:t>285</w:t>
      </w:r>
      <w:r w:rsidRPr="000E384B">
        <w:rPr>
          <w:rFonts w:ascii="Calibri" w:eastAsia="Times New Roman" w:hAnsi="Calibri" w:cs="Calibri"/>
          <w:color w:val="000000"/>
          <w:sz w:val="24"/>
          <w:szCs w:val="24"/>
        </w:rPr>
        <w:t xml:space="preserve"> to discuss and address those concerns. </w:t>
      </w:r>
    </w:p>
    <w:p w14:paraId="5ACF223C" w14:textId="3BD570A5" w:rsidR="00DD4013" w:rsidRDefault="00DD4013" w:rsidP="000E384B">
      <w:pPr>
        <w:numPr>
          <w:ilvl w:val="0"/>
          <w:numId w:val="1"/>
        </w:numPr>
        <w:spacing w:after="200" w:line="240" w:lineRule="auto"/>
        <w:ind w:right="43"/>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All diagnostic and screening test, contact tracing, and vaccinations will be conducted in conjunction with the Reynolds County Health Center</w:t>
      </w:r>
      <w:r w:rsidR="00634F2C">
        <w:rPr>
          <w:rFonts w:ascii="Calibri" w:eastAsia="Times New Roman" w:hAnsi="Calibri" w:cs="Calibri"/>
          <w:color w:val="000000"/>
          <w:sz w:val="24"/>
          <w:szCs w:val="24"/>
        </w:rPr>
        <w:t xml:space="preserve"> and guidance from the CDC and DESE</w:t>
      </w:r>
      <w:r>
        <w:rPr>
          <w:rFonts w:ascii="Calibri" w:eastAsia="Times New Roman" w:hAnsi="Calibri" w:cs="Calibri"/>
          <w:color w:val="000000"/>
          <w:sz w:val="24"/>
          <w:szCs w:val="24"/>
        </w:rPr>
        <w:t>.</w:t>
      </w:r>
    </w:p>
    <w:p w14:paraId="1D82B922" w14:textId="77777777" w:rsidR="00DD4013" w:rsidRPr="000E384B" w:rsidRDefault="00DD4013" w:rsidP="00C156F9">
      <w:pPr>
        <w:spacing w:after="200" w:line="240" w:lineRule="auto"/>
        <w:ind w:left="720" w:right="43"/>
        <w:textAlignment w:val="baseline"/>
        <w:rPr>
          <w:rFonts w:ascii="Calibri" w:eastAsia="Times New Roman" w:hAnsi="Calibri" w:cs="Calibri"/>
          <w:color w:val="000000"/>
          <w:sz w:val="24"/>
          <w:szCs w:val="24"/>
        </w:rPr>
      </w:pPr>
    </w:p>
    <w:p w14:paraId="4EF93A05" w14:textId="77777777" w:rsidR="000E384B" w:rsidRPr="000E384B" w:rsidRDefault="000E384B" w:rsidP="000E384B">
      <w:pPr>
        <w:spacing w:after="200" w:line="240" w:lineRule="auto"/>
        <w:ind w:right="4234"/>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General Information for Students &amp; Faculty/Staff </w:t>
      </w:r>
    </w:p>
    <w:p w14:paraId="4A33A0B7" w14:textId="2CD42538" w:rsidR="000E384B" w:rsidRPr="000E384B" w:rsidRDefault="000E384B" w:rsidP="000E384B">
      <w:pPr>
        <w:numPr>
          <w:ilvl w:val="0"/>
          <w:numId w:val="2"/>
        </w:numPr>
        <w:spacing w:after="200" w:line="240" w:lineRule="auto"/>
        <w:ind w:right="230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and faculty have the option of wearing protective masks</w:t>
      </w:r>
      <w:r w:rsidR="0065008B">
        <w:rPr>
          <w:rFonts w:ascii="Calibri" w:eastAsia="Times New Roman" w:hAnsi="Calibri" w:cs="Calibri"/>
          <w:color w:val="000000"/>
          <w:sz w:val="24"/>
          <w:szCs w:val="24"/>
        </w:rPr>
        <w:t xml:space="preserve"> or face shields</w:t>
      </w:r>
      <w:r w:rsidRPr="000E384B">
        <w:rPr>
          <w:rFonts w:ascii="Calibri" w:eastAsia="Times New Roman" w:hAnsi="Calibri" w:cs="Calibri"/>
          <w:color w:val="000000"/>
          <w:sz w:val="24"/>
          <w:szCs w:val="24"/>
        </w:rPr>
        <w:t>.</w:t>
      </w:r>
    </w:p>
    <w:p w14:paraId="15D6D9A9" w14:textId="514EB086" w:rsidR="00637958" w:rsidRPr="00637958" w:rsidRDefault="000E384B" w:rsidP="00637958">
      <w:pPr>
        <w:numPr>
          <w:ilvl w:val="1"/>
          <w:numId w:val="2"/>
        </w:numPr>
        <w:spacing w:after="200" w:line="240" w:lineRule="auto"/>
        <w:ind w:right="758"/>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Staff members will be provided mask</w:t>
      </w:r>
      <w:r w:rsidR="0065008B">
        <w:rPr>
          <w:rFonts w:ascii="Calibri" w:eastAsia="Times New Roman" w:hAnsi="Calibri" w:cs="Calibri"/>
          <w:color w:val="000000"/>
          <w:sz w:val="24"/>
          <w:szCs w:val="24"/>
        </w:rPr>
        <w:t>s and a face shield</w:t>
      </w:r>
      <w:r w:rsidRPr="000E384B">
        <w:rPr>
          <w:rFonts w:ascii="Calibri" w:eastAsia="Times New Roman" w:hAnsi="Calibri" w:cs="Calibri"/>
          <w:color w:val="000000"/>
          <w:sz w:val="24"/>
          <w:szCs w:val="24"/>
        </w:rPr>
        <w:t>.</w:t>
      </w:r>
    </w:p>
    <w:p w14:paraId="3450F7BF" w14:textId="66000E55" w:rsidR="000E384B" w:rsidRPr="000E384B" w:rsidRDefault="000E384B" w:rsidP="000E384B">
      <w:pPr>
        <w:numPr>
          <w:ilvl w:val="1"/>
          <w:numId w:val="2"/>
        </w:numPr>
        <w:spacing w:after="200" w:line="240" w:lineRule="auto"/>
        <w:ind w:right="758"/>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may wear </w:t>
      </w:r>
      <w:r w:rsidR="00DF0421" w:rsidRPr="000E384B">
        <w:rPr>
          <w:rFonts w:ascii="Calibri" w:eastAsia="Times New Roman" w:hAnsi="Calibri" w:cs="Calibri"/>
          <w:color w:val="000000"/>
          <w:sz w:val="24"/>
          <w:szCs w:val="24"/>
        </w:rPr>
        <w:t>masks;</w:t>
      </w:r>
      <w:r w:rsidRPr="000E384B">
        <w:rPr>
          <w:rFonts w:ascii="Calibri" w:eastAsia="Times New Roman" w:hAnsi="Calibri" w:cs="Calibri"/>
          <w:color w:val="000000"/>
          <w:sz w:val="24"/>
          <w:szCs w:val="24"/>
        </w:rPr>
        <w:t xml:space="preserve"> they must be school appropriate.</w:t>
      </w:r>
      <w:r w:rsidR="0065008B">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Masks are not </w:t>
      </w:r>
      <w:r w:rsidR="00DF0421" w:rsidRPr="000E384B">
        <w:rPr>
          <w:rFonts w:ascii="Calibri" w:eastAsia="Times New Roman" w:hAnsi="Calibri" w:cs="Calibri"/>
          <w:color w:val="000000"/>
          <w:sz w:val="24"/>
          <w:szCs w:val="24"/>
        </w:rPr>
        <w:t>recommended for</w:t>
      </w:r>
      <w:r w:rsidRPr="000E384B">
        <w:rPr>
          <w:rFonts w:ascii="Calibri" w:eastAsia="Times New Roman" w:hAnsi="Calibri" w:cs="Calibri"/>
          <w:color w:val="000000"/>
          <w:sz w:val="24"/>
          <w:szCs w:val="24"/>
        </w:rPr>
        <w:t xml:space="preserve"> young children.</w:t>
      </w:r>
      <w:r w:rsidR="0065008B">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Masks are appropriate for middle school age students</w:t>
      </w:r>
      <w:r w:rsidR="0065008B">
        <w:rPr>
          <w:rFonts w:ascii="Calibri" w:eastAsia="Times New Roman" w:hAnsi="Calibri" w:cs="Calibri"/>
          <w:color w:val="000000"/>
          <w:sz w:val="24"/>
          <w:szCs w:val="24"/>
        </w:rPr>
        <w:t xml:space="preserve">, and they will be encouraged to wear them if they are unable to properly </w:t>
      </w:r>
      <w:r w:rsidR="00AA4183">
        <w:rPr>
          <w:rFonts w:ascii="Calibri" w:eastAsia="Times New Roman" w:hAnsi="Calibri" w:cs="Calibri"/>
          <w:color w:val="000000"/>
          <w:sz w:val="24"/>
          <w:szCs w:val="24"/>
        </w:rPr>
        <w:t xml:space="preserve">maintain </w:t>
      </w:r>
      <w:r w:rsidR="0065008B">
        <w:rPr>
          <w:rFonts w:ascii="Calibri" w:eastAsia="Times New Roman" w:hAnsi="Calibri" w:cs="Calibri"/>
          <w:color w:val="000000"/>
          <w:sz w:val="24"/>
          <w:szCs w:val="24"/>
        </w:rPr>
        <w:t xml:space="preserve">social </w:t>
      </w:r>
      <w:r w:rsidR="00AA4183">
        <w:rPr>
          <w:rFonts w:ascii="Calibri" w:eastAsia="Times New Roman" w:hAnsi="Calibri" w:cs="Calibri"/>
          <w:color w:val="000000"/>
          <w:sz w:val="24"/>
          <w:szCs w:val="24"/>
        </w:rPr>
        <w:t>distance</w:t>
      </w:r>
      <w:r w:rsidRPr="000E384B">
        <w:rPr>
          <w:rFonts w:ascii="Calibri" w:eastAsia="Times New Roman" w:hAnsi="Calibri" w:cs="Calibri"/>
          <w:color w:val="000000"/>
          <w:sz w:val="24"/>
          <w:szCs w:val="24"/>
        </w:rPr>
        <w:t>.</w:t>
      </w:r>
      <w:r w:rsidR="0065008B">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Students who have a persistent cough due to allergies will be asked to wear a mask.</w:t>
      </w:r>
    </w:p>
    <w:p w14:paraId="213D1848" w14:textId="31B5CDB5" w:rsidR="000E384B" w:rsidRPr="000E384B" w:rsidRDefault="000E384B" w:rsidP="000E384B">
      <w:pPr>
        <w:numPr>
          <w:ilvl w:val="1"/>
          <w:numId w:val="2"/>
        </w:numPr>
        <w:spacing w:after="200" w:line="240" w:lineRule="auto"/>
        <w:ind w:right="2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Availability of district-provided masks is subject to the district’s ability to procure masks. </w:t>
      </w:r>
    </w:p>
    <w:p w14:paraId="3FD936FB" w14:textId="5516DA67" w:rsidR="000E384B" w:rsidRPr="000E384B" w:rsidRDefault="000E384B" w:rsidP="000E384B">
      <w:pPr>
        <w:numPr>
          <w:ilvl w:val="1"/>
          <w:numId w:val="2"/>
        </w:numPr>
        <w:spacing w:after="200" w:line="240" w:lineRule="auto"/>
        <w:ind w:right="3758"/>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Masks must be in clean, sanitary condition</w:t>
      </w:r>
      <w:r w:rsidR="00637958">
        <w:rPr>
          <w:rFonts w:ascii="Calibri" w:eastAsia="Times New Roman" w:hAnsi="Calibri" w:cs="Calibri"/>
          <w:color w:val="000000"/>
          <w:sz w:val="24"/>
          <w:szCs w:val="24"/>
        </w:rPr>
        <w:t xml:space="preserve"> and must be worn properly</w:t>
      </w:r>
      <w:r w:rsidRPr="000E384B">
        <w:rPr>
          <w:rFonts w:ascii="Calibri" w:eastAsia="Times New Roman" w:hAnsi="Calibri" w:cs="Calibri"/>
          <w:color w:val="000000"/>
          <w:sz w:val="24"/>
          <w:szCs w:val="24"/>
        </w:rPr>
        <w:t>.</w:t>
      </w:r>
      <w:r w:rsidR="00637958">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w:t>
      </w:r>
    </w:p>
    <w:p w14:paraId="0B1F1733" w14:textId="77777777" w:rsidR="000E384B" w:rsidRPr="000E384B" w:rsidRDefault="000E384B" w:rsidP="000E384B">
      <w:pPr>
        <w:numPr>
          <w:ilvl w:val="1"/>
          <w:numId w:val="2"/>
        </w:numPr>
        <w:spacing w:after="200" w:line="240" w:lineRule="auto"/>
        <w:ind w:right="62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may not share masks, or provide masks to other students at school. </w:t>
      </w:r>
    </w:p>
    <w:p w14:paraId="42C9B51A" w14:textId="77777777" w:rsidR="000E384B" w:rsidRPr="000E384B" w:rsidRDefault="000E384B" w:rsidP="000E384B">
      <w:pPr>
        <w:numPr>
          <w:ilvl w:val="0"/>
          <w:numId w:val="2"/>
        </w:numPr>
        <w:spacing w:after="200" w:line="240" w:lineRule="auto"/>
        <w:ind w:right="2683"/>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Hand Hygiene and Respiratory Etiquette (CDC Guidance)</w:t>
      </w:r>
    </w:p>
    <w:p w14:paraId="4F357B6A" w14:textId="52977034" w:rsidR="000E384B" w:rsidRPr="000E384B" w:rsidRDefault="000E384B" w:rsidP="000E384B">
      <w:pPr>
        <w:numPr>
          <w:ilvl w:val="1"/>
          <w:numId w:val="2"/>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lastRenderedPageBreak/>
        <w:t>Teach and reinforce</w:t>
      </w:r>
      <w:r w:rsidR="00E26ACF">
        <w:rPr>
          <w:rFonts w:ascii="Calibri" w:eastAsia="Times New Roman" w:hAnsi="Calibri" w:cs="Calibri"/>
          <w:color w:val="000000"/>
          <w:sz w:val="24"/>
          <w:szCs w:val="24"/>
        </w:rPr>
        <w:t xml:space="preserve"> handwashing </w:t>
      </w:r>
      <w:r w:rsidRPr="000E384B">
        <w:rPr>
          <w:rFonts w:ascii="Calibri" w:eastAsia="Times New Roman" w:hAnsi="Calibri" w:cs="Calibri"/>
          <w:color w:val="000000"/>
          <w:sz w:val="24"/>
          <w:szCs w:val="24"/>
        </w:rPr>
        <w:t>with soap and water for at least 20 seconds and increase monitoring to ensure adherence among students and staff.</w:t>
      </w:r>
    </w:p>
    <w:p w14:paraId="51CC6A99" w14:textId="77777777" w:rsidR="000E384B" w:rsidRPr="000E384B" w:rsidRDefault="000E384B" w:rsidP="000E384B">
      <w:pPr>
        <w:numPr>
          <w:ilvl w:val="2"/>
          <w:numId w:val="2"/>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If soap and water are not readily available, hand sanitizer that contains alcohol can be used (for staff and older children who can safely use hand sanitizer).</w:t>
      </w:r>
    </w:p>
    <w:p w14:paraId="2A22484C" w14:textId="77777777" w:rsidR="000E384B" w:rsidRPr="000E384B" w:rsidRDefault="000E384B" w:rsidP="000E384B">
      <w:pPr>
        <w:numPr>
          <w:ilvl w:val="1"/>
          <w:numId w:val="2"/>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Encourage staff and students to cover coughs and sneezes with a tissue. Used tissues should be thrown in the trash and hands washed immediately with soap and water for at least 20 seconds.</w:t>
      </w:r>
    </w:p>
    <w:p w14:paraId="003C67DA" w14:textId="77777777" w:rsidR="000E384B" w:rsidRPr="000E384B" w:rsidRDefault="000E384B" w:rsidP="000E384B">
      <w:pPr>
        <w:numPr>
          <w:ilvl w:val="1"/>
          <w:numId w:val="2"/>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If soap and water are not readily available, hand sanitizer that contains alcohol can be used (for staff and older children who can safely use hand sanitizer).</w:t>
      </w:r>
    </w:p>
    <w:p w14:paraId="2868BA50" w14:textId="77777777" w:rsidR="000E384B" w:rsidRPr="000E384B" w:rsidRDefault="000E384B" w:rsidP="000E384B">
      <w:pPr>
        <w:numPr>
          <w:ilvl w:val="1"/>
          <w:numId w:val="2"/>
        </w:numPr>
        <w:spacing w:after="200" w:line="240" w:lineRule="auto"/>
        <w:ind w:right="2683"/>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will be guided to wash hands multiple times per day. </w:t>
      </w:r>
    </w:p>
    <w:p w14:paraId="54C057AB" w14:textId="77777777" w:rsidR="000E384B" w:rsidRPr="000E384B" w:rsidRDefault="000E384B" w:rsidP="000E384B">
      <w:pPr>
        <w:numPr>
          <w:ilvl w:val="1"/>
          <w:numId w:val="2"/>
        </w:numPr>
        <w:spacing w:after="200" w:line="240" w:lineRule="auto"/>
        <w:ind w:right="146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Hand sanitizer will be provided at multiple locations throughout buildings and will be located in each classroom. </w:t>
      </w:r>
    </w:p>
    <w:p w14:paraId="71F023B8" w14:textId="77777777" w:rsidR="000E384B" w:rsidRPr="000E384B" w:rsidRDefault="000E384B" w:rsidP="000E384B">
      <w:pPr>
        <w:numPr>
          <w:ilvl w:val="0"/>
          <w:numId w:val="2"/>
        </w:numPr>
        <w:spacing w:after="200" w:line="240" w:lineRule="auto"/>
        <w:ind w:right="54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Drinking fountains will be removed from service, except for those with bottle filling capabilities. </w:t>
      </w:r>
    </w:p>
    <w:p w14:paraId="24973990" w14:textId="4D28B6AC" w:rsidR="000E384B" w:rsidRPr="000E384B" w:rsidRDefault="000E384B" w:rsidP="000E384B">
      <w:pPr>
        <w:numPr>
          <w:ilvl w:val="1"/>
          <w:numId w:val="2"/>
        </w:numPr>
        <w:spacing w:after="200" w:line="240" w:lineRule="auto"/>
        <w:ind w:right="81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The district </w:t>
      </w:r>
      <w:r w:rsidR="00E26ACF">
        <w:rPr>
          <w:rFonts w:ascii="Calibri" w:eastAsia="Times New Roman" w:hAnsi="Calibri" w:cs="Calibri"/>
          <w:color w:val="000000"/>
          <w:sz w:val="24"/>
          <w:szCs w:val="24"/>
        </w:rPr>
        <w:t>will</w:t>
      </w:r>
      <w:r w:rsidRPr="000E384B">
        <w:rPr>
          <w:rFonts w:ascii="Calibri" w:eastAsia="Times New Roman" w:hAnsi="Calibri" w:cs="Calibri"/>
          <w:color w:val="000000"/>
          <w:sz w:val="24"/>
          <w:szCs w:val="24"/>
        </w:rPr>
        <w:t xml:space="preserve"> provide refillable water bottle</w:t>
      </w:r>
      <w:r w:rsidR="00E26ACF">
        <w:rPr>
          <w:rFonts w:ascii="Calibri" w:eastAsia="Times New Roman" w:hAnsi="Calibri" w:cs="Calibri"/>
          <w:color w:val="000000"/>
          <w:sz w:val="24"/>
          <w:szCs w:val="24"/>
        </w:rPr>
        <w:t>s to the students</w:t>
      </w:r>
      <w:r w:rsidRPr="000E384B">
        <w:rPr>
          <w:rFonts w:ascii="Calibri" w:eastAsia="Times New Roman" w:hAnsi="Calibri" w:cs="Calibri"/>
          <w:color w:val="000000"/>
          <w:sz w:val="24"/>
          <w:szCs w:val="24"/>
        </w:rPr>
        <w:t xml:space="preserve">. These bottles should be sanitized twice a week. </w:t>
      </w:r>
    </w:p>
    <w:p w14:paraId="58881C8F" w14:textId="184B30E0" w:rsidR="000E384B" w:rsidRPr="000E384B" w:rsidRDefault="000E384B" w:rsidP="000E384B">
      <w:pPr>
        <w:numPr>
          <w:ilvl w:val="1"/>
          <w:numId w:val="2"/>
        </w:numPr>
        <w:spacing w:after="200" w:line="240" w:lineRule="auto"/>
        <w:ind w:right="20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w:t>
      </w:r>
      <w:r w:rsidR="00AA4183">
        <w:rPr>
          <w:rFonts w:ascii="Calibri" w:eastAsia="Times New Roman" w:hAnsi="Calibri" w:cs="Calibri"/>
          <w:color w:val="000000"/>
          <w:sz w:val="24"/>
          <w:szCs w:val="24"/>
        </w:rPr>
        <w:t>may</w:t>
      </w:r>
      <w:r w:rsidRPr="000E384B">
        <w:rPr>
          <w:rFonts w:ascii="Calibri" w:eastAsia="Times New Roman" w:hAnsi="Calibri" w:cs="Calibri"/>
          <w:color w:val="000000"/>
          <w:sz w:val="24"/>
          <w:szCs w:val="24"/>
        </w:rPr>
        <w:t xml:space="preserve"> bring personal water bottles from home but bottles must be plastic or metal, and in clean, sanitary, condition.</w:t>
      </w:r>
    </w:p>
    <w:p w14:paraId="78BC6C38" w14:textId="77777777" w:rsidR="000E384B" w:rsidRPr="000E384B" w:rsidRDefault="000E384B" w:rsidP="000E384B">
      <w:pPr>
        <w:numPr>
          <w:ilvl w:val="1"/>
          <w:numId w:val="2"/>
        </w:numPr>
        <w:spacing w:after="200" w:line="240" w:lineRule="auto"/>
        <w:ind w:right="20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may not share water bottles.</w:t>
      </w:r>
    </w:p>
    <w:p w14:paraId="6F908B1D" w14:textId="74900752" w:rsidR="000E384B" w:rsidRPr="000E384B" w:rsidRDefault="000E384B" w:rsidP="000E384B">
      <w:pPr>
        <w:numPr>
          <w:ilvl w:val="0"/>
          <w:numId w:val="2"/>
        </w:numPr>
        <w:spacing w:after="200" w:line="240" w:lineRule="auto"/>
        <w:ind w:right="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Social distancing will be observed to the extent possible by all faculty, staff, and students.</w:t>
      </w:r>
    </w:p>
    <w:p w14:paraId="1735D199" w14:textId="7B4E39CC" w:rsidR="000E384B" w:rsidRPr="000E384B" w:rsidRDefault="000E384B" w:rsidP="000E384B">
      <w:pPr>
        <w:numPr>
          <w:ilvl w:val="0"/>
          <w:numId w:val="2"/>
        </w:numPr>
        <w:spacing w:after="200" w:line="240" w:lineRule="auto"/>
        <w:ind w:right="105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 activities will be conducted as usual to the extent they are permissible under local, state, and federal guidance. </w:t>
      </w:r>
    </w:p>
    <w:p w14:paraId="23D96E1B" w14:textId="14588E3B" w:rsidR="000E384B" w:rsidRPr="000E384B" w:rsidRDefault="008C7FFD" w:rsidP="000E384B">
      <w:pPr>
        <w:numPr>
          <w:ilvl w:val="0"/>
          <w:numId w:val="2"/>
        </w:numPr>
        <w:spacing w:after="200" w:line="240" w:lineRule="auto"/>
        <w:ind w:right="1046"/>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w:t>
      </w:r>
      <w:r w:rsidR="00DD4013">
        <w:rPr>
          <w:rFonts w:ascii="Calibri" w:eastAsia="Times New Roman" w:hAnsi="Calibri" w:cs="Calibri"/>
          <w:color w:val="000000"/>
          <w:sz w:val="24"/>
          <w:szCs w:val="24"/>
        </w:rPr>
        <w:t>ll</w:t>
      </w:r>
      <w:r>
        <w:rPr>
          <w:rFonts w:ascii="Calibri" w:eastAsia="Times New Roman" w:hAnsi="Calibri" w:cs="Calibri"/>
          <w:color w:val="000000"/>
          <w:sz w:val="24"/>
          <w:szCs w:val="24"/>
        </w:rPr>
        <w:t xml:space="preserve"> </w:t>
      </w:r>
      <w:bookmarkStart w:id="1" w:name="_Hlk75174661"/>
      <w:r>
        <w:rPr>
          <w:rFonts w:ascii="Calibri" w:eastAsia="Times New Roman" w:hAnsi="Calibri" w:cs="Calibri"/>
          <w:color w:val="000000"/>
          <w:sz w:val="24"/>
          <w:szCs w:val="24"/>
        </w:rPr>
        <w:t>f</w:t>
      </w:r>
      <w:r w:rsidR="000E384B" w:rsidRPr="000E384B">
        <w:rPr>
          <w:rFonts w:ascii="Calibri" w:eastAsia="Times New Roman" w:hAnsi="Calibri" w:cs="Calibri"/>
          <w:color w:val="000000"/>
          <w:sz w:val="24"/>
          <w:szCs w:val="24"/>
        </w:rPr>
        <w:t xml:space="preserve">aculty/staff </w:t>
      </w:r>
      <w:r w:rsidR="00DD4013">
        <w:rPr>
          <w:rFonts w:ascii="Calibri" w:eastAsia="Times New Roman" w:hAnsi="Calibri" w:cs="Calibri"/>
          <w:color w:val="000000"/>
          <w:sz w:val="24"/>
          <w:szCs w:val="24"/>
        </w:rPr>
        <w:t xml:space="preserve">and students </w:t>
      </w:r>
      <w:bookmarkEnd w:id="1"/>
      <w:r w:rsidR="000E384B" w:rsidRPr="000E384B">
        <w:rPr>
          <w:rFonts w:ascii="Calibri" w:eastAsia="Times New Roman" w:hAnsi="Calibri" w:cs="Calibri"/>
          <w:color w:val="000000"/>
          <w:sz w:val="24"/>
          <w:szCs w:val="24"/>
        </w:rPr>
        <w:t xml:space="preserve">will be provided accommodations as </w:t>
      </w:r>
      <w:r>
        <w:rPr>
          <w:rFonts w:ascii="Calibri" w:eastAsia="Times New Roman" w:hAnsi="Calibri" w:cs="Calibri"/>
          <w:color w:val="000000"/>
          <w:sz w:val="24"/>
          <w:szCs w:val="24"/>
        </w:rPr>
        <w:t xml:space="preserve">needed that are </w:t>
      </w:r>
      <w:r w:rsidR="000E384B" w:rsidRPr="000E384B">
        <w:rPr>
          <w:rFonts w:ascii="Calibri" w:eastAsia="Times New Roman" w:hAnsi="Calibri" w:cs="Calibri"/>
          <w:color w:val="000000"/>
          <w:sz w:val="24"/>
          <w:szCs w:val="24"/>
        </w:rPr>
        <w:t xml:space="preserve">appropriate and </w:t>
      </w:r>
      <w:r w:rsidR="00DD4013">
        <w:rPr>
          <w:rFonts w:ascii="Calibri" w:eastAsia="Times New Roman" w:hAnsi="Calibri" w:cs="Calibri"/>
          <w:color w:val="000000"/>
          <w:sz w:val="24"/>
          <w:szCs w:val="24"/>
        </w:rPr>
        <w:t>reasonable</w:t>
      </w:r>
      <w:r w:rsidR="000E384B" w:rsidRPr="000E384B">
        <w:rPr>
          <w:rFonts w:ascii="Calibri" w:eastAsia="Times New Roman" w:hAnsi="Calibri" w:cs="Calibri"/>
          <w:color w:val="000000"/>
          <w:sz w:val="24"/>
          <w:szCs w:val="24"/>
        </w:rPr>
        <w:t>.</w:t>
      </w:r>
    </w:p>
    <w:p w14:paraId="4E151078" w14:textId="06F9F720" w:rsidR="000E384B" w:rsidRPr="00E81FDB" w:rsidRDefault="000E384B" w:rsidP="000E384B">
      <w:pPr>
        <w:spacing w:after="200" w:line="240" w:lineRule="auto"/>
        <w:ind w:right="4954"/>
        <w:outlineLvl w:val="0"/>
        <w:rPr>
          <w:rFonts w:ascii="Times New Roman" w:eastAsia="Times New Roman" w:hAnsi="Times New Roman" w:cs="Times New Roman"/>
          <w:b/>
          <w:bCs/>
          <w:kern w:val="36"/>
          <w:sz w:val="28"/>
          <w:szCs w:val="28"/>
        </w:rPr>
      </w:pPr>
      <w:r w:rsidRPr="00E81FDB">
        <w:rPr>
          <w:rFonts w:ascii="Calibri" w:eastAsia="Times New Roman" w:hAnsi="Calibri" w:cs="Calibri"/>
          <w:b/>
          <w:bCs/>
          <w:color w:val="000000"/>
          <w:kern w:val="36"/>
          <w:sz w:val="28"/>
          <w:szCs w:val="28"/>
          <w:u w:val="single"/>
        </w:rPr>
        <w:t xml:space="preserve">Understanding &amp; Recognizing </w:t>
      </w:r>
      <w:r w:rsidR="00E81FDB">
        <w:rPr>
          <w:rFonts w:ascii="Calibri" w:eastAsia="Times New Roman" w:hAnsi="Calibri" w:cs="Calibri"/>
          <w:b/>
          <w:bCs/>
          <w:color w:val="000000"/>
          <w:kern w:val="36"/>
          <w:sz w:val="28"/>
          <w:szCs w:val="28"/>
          <w:u w:val="single"/>
        </w:rPr>
        <w:t xml:space="preserve">   </w:t>
      </w:r>
      <w:r w:rsidRPr="00E81FDB">
        <w:rPr>
          <w:rFonts w:ascii="Calibri" w:eastAsia="Times New Roman" w:hAnsi="Calibri" w:cs="Calibri"/>
          <w:b/>
          <w:bCs/>
          <w:color w:val="000000"/>
          <w:kern w:val="36"/>
          <w:sz w:val="28"/>
          <w:szCs w:val="28"/>
          <w:u w:val="single"/>
        </w:rPr>
        <w:t>COVID-19 </w:t>
      </w:r>
    </w:p>
    <w:p w14:paraId="1925BC10" w14:textId="56F7DAA8" w:rsidR="000E384B" w:rsidRDefault="000E384B" w:rsidP="000E384B">
      <w:pPr>
        <w:spacing w:after="200" w:line="240" w:lineRule="auto"/>
        <w:ind w:left="360" w:right="130"/>
        <w:rPr>
          <w:rFonts w:ascii="Calibri" w:eastAsia="Times New Roman" w:hAnsi="Calibri" w:cs="Calibri"/>
          <w:color w:val="000000"/>
          <w:sz w:val="24"/>
          <w:szCs w:val="24"/>
        </w:rPr>
      </w:pPr>
      <w:r w:rsidRPr="000E384B">
        <w:rPr>
          <w:rFonts w:ascii="Calibri" w:eastAsia="Times New Roman" w:hAnsi="Calibri" w:cs="Calibri"/>
          <w:color w:val="000000"/>
          <w:sz w:val="24"/>
          <w:szCs w:val="24"/>
        </w:rPr>
        <w:t>● Faculty and staff will be trained to recognize symptoms that may be associated with COVID-19. Training will include, but not be limited to, online modules provided by the Missouri United School Insurance Council. The CDC lists the following as possible symptoms of COVID-19:</w:t>
      </w:r>
    </w:p>
    <w:p w14:paraId="7D8C4A07" w14:textId="4570D766" w:rsidR="00E26ACF" w:rsidRDefault="00E26ACF"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E26ACF">
        <w:rPr>
          <w:rFonts w:ascii="Times New Roman" w:eastAsia="Times New Roman" w:hAnsi="Times New Roman" w:cs="Times New Roman"/>
          <w:sz w:val="24"/>
          <w:szCs w:val="24"/>
        </w:rPr>
        <w:lastRenderedPageBreak/>
        <w:t>A fever of 100</w:t>
      </w:r>
      <w:r w:rsidR="00AA4183">
        <w:rPr>
          <w:rFonts w:ascii="Times New Roman" w:eastAsia="Times New Roman" w:hAnsi="Times New Roman" w:cs="Times New Roman"/>
          <w:sz w:val="24"/>
          <w:szCs w:val="24"/>
        </w:rPr>
        <w:t>.4</w:t>
      </w:r>
      <w:r w:rsidRPr="00E26ACF">
        <w:rPr>
          <w:rFonts w:ascii="Times New Roman" w:eastAsia="Times New Roman" w:hAnsi="Times New Roman" w:cs="Times New Roman"/>
          <w:sz w:val="24"/>
          <w:szCs w:val="24"/>
        </w:rPr>
        <w:t xml:space="preserve"> degrees or higher</w:t>
      </w:r>
    </w:p>
    <w:p w14:paraId="1D3146F1" w14:textId="616354D6" w:rsidR="00E26ACF" w:rsidRDefault="00E26ACF"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Cough</w:t>
      </w:r>
    </w:p>
    <w:p w14:paraId="2FABCC01" w14:textId="43D1A23B" w:rsidR="000E384B" w:rsidRPr="00E26ACF" w:rsidRDefault="000E384B"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E26ACF">
        <w:rPr>
          <w:rFonts w:ascii="Calibri" w:eastAsia="Times New Roman" w:hAnsi="Calibri" w:cs="Calibri"/>
          <w:color w:val="000000"/>
          <w:sz w:val="24"/>
          <w:szCs w:val="24"/>
        </w:rPr>
        <w:t>Shortness of breath or difficulty breathing</w:t>
      </w:r>
    </w:p>
    <w:p w14:paraId="5C499A1B" w14:textId="63AFF77A" w:rsidR="00E26ACF"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794B5A">
        <w:rPr>
          <w:rFonts w:ascii="Times New Roman" w:eastAsia="Times New Roman" w:hAnsi="Times New Roman" w:cs="Times New Roman"/>
          <w:sz w:val="24"/>
          <w:szCs w:val="24"/>
        </w:rPr>
        <w:t>Nausea or vomiting, diarrhea</w:t>
      </w:r>
    </w:p>
    <w:p w14:paraId="70B5F4D6" w14:textId="261B9BC9"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Fatigue</w:t>
      </w:r>
    </w:p>
    <w:p w14:paraId="0C342984" w14:textId="4ECC2419"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794B5A">
        <w:rPr>
          <w:rFonts w:ascii="Times New Roman" w:eastAsia="Times New Roman" w:hAnsi="Times New Roman" w:cs="Times New Roman"/>
          <w:sz w:val="24"/>
          <w:szCs w:val="24"/>
        </w:rPr>
        <w:t>Muscle pain or body aches</w:t>
      </w:r>
    </w:p>
    <w:p w14:paraId="0891A6A1" w14:textId="313735DE"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Headache</w:t>
      </w:r>
    </w:p>
    <w:p w14:paraId="2E1A5766" w14:textId="1468D963"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Sore throat/ congestion or runny nose</w:t>
      </w:r>
    </w:p>
    <w:p w14:paraId="15685527" w14:textId="283BF61E"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794B5A">
        <w:rPr>
          <w:rFonts w:ascii="Times New Roman" w:eastAsia="Times New Roman" w:hAnsi="Times New Roman" w:cs="Times New Roman"/>
          <w:sz w:val="24"/>
          <w:szCs w:val="24"/>
        </w:rPr>
        <w:t>Newly emerged loss of taste or smell</w:t>
      </w:r>
    </w:p>
    <w:p w14:paraId="76A299BE" w14:textId="77777777" w:rsidR="005B4F58" w:rsidRDefault="005B4F58" w:rsidP="000E384B">
      <w:pPr>
        <w:spacing w:after="200" w:line="240" w:lineRule="auto"/>
        <w:ind w:right="322"/>
        <w:outlineLvl w:val="0"/>
        <w:rPr>
          <w:rFonts w:ascii="Calibri" w:eastAsia="Times New Roman" w:hAnsi="Calibri" w:cs="Calibri"/>
          <w:b/>
          <w:bCs/>
          <w:color w:val="000000"/>
          <w:kern w:val="36"/>
          <w:sz w:val="28"/>
          <w:szCs w:val="28"/>
          <w:u w:val="single"/>
        </w:rPr>
      </w:pPr>
    </w:p>
    <w:p w14:paraId="3A978238" w14:textId="1D162BFF" w:rsidR="000E384B" w:rsidRPr="000E384B" w:rsidRDefault="000E384B" w:rsidP="000E384B">
      <w:pPr>
        <w:spacing w:after="200" w:line="240" w:lineRule="auto"/>
        <w:ind w:right="322"/>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Staying Home When Appropriate</w:t>
      </w:r>
    </w:p>
    <w:p w14:paraId="616B7736" w14:textId="37CAD7C2" w:rsidR="000E384B" w:rsidRPr="000E384B" w:rsidRDefault="000E384B" w:rsidP="000E384B">
      <w:pPr>
        <w:numPr>
          <w:ilvl w:val="0"/>
          <w:numId w:val="5"/>
        </w:numPr>
        <w:shd w:val="clear" w:color="auto" w:fill="FFFFFF"/>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Staff and families will be educated about when they/their child(ren) should </w:t>
      </w:r>
      <w:r w:rsidR="00794B5A">
        <w:rPr>
          <w:rFonts w:ascii="Calibri" w:eastAsia="Times New Roman" w:hAnsi="Calibri" w:cs="Calibri"/>
          <w:color w:val="000000"/>
          <w:sz w:val="24"/>
          <w:szCs w:val="24"/>
        </w:rPr>
        <w:t xml:space="preserve">stay home </w:t>
      </w:r>
      <w:r w:rsidRPr="000E384B">
        <w:rPr>
          <w:rFonts w:ascii="Calibri" w:eastAsia="Times New Roman" w:hAnsi="Calibri" w:cs="Calibri"/>
          <w:color w:val="000000"/>
          <w:sz w:val="24"/>
          <w:szCs w:val="24"/>
        </w:rPr>
        <w:t>and when they can return to school.</w:t>
      </w:r>
    </w:p>
    <w:p w14:paraId="72C92D6D" w14:textId="281DB7DC" w:rsidR="000E384B" w:rsidRPr="000E384B" w:rsidRDefault="00726E5E" w:rsidP="000E384B">
      <w:pPr>
        <w:numPr>
          <w:ilvl w:val="1"/>
          <w:numId w:val="5"/>
        </w:numPr>
        <w:spacing w:after="20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V</w:t>
      </w:r>
      <w:r w:rsidR="000E384B" w:rsidRPr="000E384B">
        <w:rPr>
          <w:rFonts w:ascii="Calibri" w:eastAsia="Times New Roman" w:hAnsi="Calibri" w:cs="Calibri"/>
          <w:color w:val="000000"/>
          <w:sz w:val="24"/>
          <w:szCs w:val="24"/>
        </w:rPr>
        <w:t xml:space="preserve">irtual learning and </w:t>
      </w:r>
      <w:r w:rsidR="0038572F">
        <w:rPr>
          <w:rFonts w:ascii="Calibri" w:eastAsia="Times New Roman" w:hAnsi="Calibri" w:cs="Calibri"/>
          <w:color w:val="000000"/>
          <w:sz w:val="24"/>
          <w:szCs w:val="24"/>
        </w:rPr>
        <w:t>paper packet</w:t>
      </w:r>
      <w:r w:rsidR="000E384B" w:rsidRPr="000E384B">
        <w:rPr>
          <w:rFonts w:ascii="Calibri" w:eastAsia="Times New Roman" w:hAnsi="Calibri" w:cs="Calibri"/>
          <w:color w:val="000000"/>
          <w:sz w:val="24"/>
          <w:szCs w:val="24"/>
        </w:rPr>
        <w:t xml:space="preserve"> options will be utilized as feasible.</w:t>
      </w:r>
    </w:p>
    <w:p w14:paraId="2AE0B47F" w14:textId="5045BEE6" w:rsidR="000E384B" w:rsidRPr="000E384B" w:rsidRDefault="00794B5A" w:rsidP="000E384B">
      <w:pPr>
        <w:numPr>
          <w:ilvl w:val="1"/>
          <w:numId w:val="5"/>
        </w:numPr>
        <w:spacing w:after="20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Staff and students should stay home</w:t>
      </w:r>
      <w:r w:rsidR="000E384B" w:rsidRPr="000E384B">
        <w:rPr>
          <w:rFonts w:ascii="Calibri" w:eastAsia="Times New Roman" w:hAnsi="Calibri" w:cs="Calibri"/>
          <w:color w:val="000000"/>
          <w:sz w:val="24"/>
          <w:szCs w:val="24"/>
        </w:rPr>
        <w:t xml:space="preserve"> if they have tested positive for or are showing COVID-19 </w:t>
      </w:r>
      <w:r>
        <w:rPr>
          <w:rFonts w:ascii="Calibri" w:eastAsia="Times New Roman" w:hAnsi="Calibri" w:cs="Calibri"/>
          <w:color w:val="000000"/>
          <w:sz w:val="24"/>
          <w:szCs w:val="24"/>
        </w:rPr>
        <w:t>symptoms</w:t>
      </w:r>
      <w:r w:rsidR="000E384B" w:rsidRPr="000E384B">
        <w:rPr>
          <w:rFonts w:ascii="Calibri" w:eastAsia="Times New Roman" w:hAnsi="Calibri" w:cs="Calibri"/>
          <w:color w:val="000000"/>
          <w:sz w:val="24"/>
          <w:szCs w:val="24"/>
        </w:rPr>
        <w:t>.</w:t>
      </w:r>
    </w:p>
    <w:p w14:paraId="09793665" w14:textId="2F1B10FA" w:rsidR="000E384B" w:rsidRPr="000E384B" w:rsidRDefault="000E384B" w:rsidP="000E384B">
      <w:pPr>
        <w:numPr>
          <w:ilvl w:val="1"/>
          <w:numId w:val="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Staff and students who have recently had </w:t>
      </w:r>
      <w:r w:rsidR="00794B5A">
        <w:rPr>
          <w:rFonts w:ascii="Calibri" w:eastAsia="Times New Roman" w:hAnsi="Calibri" w:cs="Calibri"/>
          <w:color w:val="000000"/>
          <w:sz w:val="24"/>
          <w:szCs w:val="24"/>
        </w:rPr>
        <w:t>close contact</w:t>
      </w:r>
      <w:r w:rsidRPr="000E384B">
        <w:rPr>
          <w:rFonts w:ascii="Calibri" w:eastAsia="Times New Roman" w:hAnsi="Calibri" w:cs="Calibri"/>
          <w:color w:val="000000"/>
          <w:sz w:val="24"/>
          <w:szCs w:val="24"/>
        </w:rPr>
        <w:t xml:space="preserve"> with a person with COVID-19 should </w:t>
      </w:r>
      <w:r w:rsidR="00726E5E">
        <w:rPr>
          <w:rFonts w:ascii="Calibri" w:eastAsia="Times New Roman" w:hAnsi="Calibri" w:cs="Calibri"/>
          <w:color w:val="000000"/>
          <w:sz w:val="24"/>
          <w:szCs w:val="24"/>
        </w:rPr>
        <w:t xml:space="preserve">wear a mask </w:t>
      </w:r>
      <w:r w:rsidRPr="00E81FDB">
        <w:rPr>
          <w:rFonts w:ascii="Calibri" w:eastAsia="Times New Roman"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monitor their health</w:t>
      </w:r>
      <w:r w:rsidRPr="000E384B">
        <w:rPr>
          <w:rFonts w:ascii="Calibri" w:eastAsia="Times New Roman" w:hAnsi="Calibri" w:cs="Calibri"/>
          <w:color w:val="000000"/>
          <w:sz w:val="24"/>
          <w:szCs w:val="24"/>
        </w:rPr>
        <w:t>.</w:t>
      </w:r>
    </w:p>
    <w:p w14:paraId="0A287465" w14:textId="77777777" w:rsidR="000E384B" w:rsidRPr="000E384B" w:rsidRDefault="000E384B" w:rsidP="000E384B">
      <w:pPr>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General Health Information for Students &amp; Faculty/Staff </w:t>
      </w:r>
    </w:p>
    <w:p w14:paraId="4D0606E8" w14:textId="0D7BC50C" w:rsidR="000E384B" w:rsidRPr="000E384B" w:rsidRDefault="000E384B" w:rsidP="000E384B">
      <w:pPr>
        <w:numPr>
          <w:ilvl w:val="0"/>
          <w:numId w:val="6"/>
        </w:numPr>
        <w:spacing w:after="200" w:line="240" w:lineRule="auto"/>
        <w:ind w:right="19"/>
        <w:jc w:val="both"/>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Parents and students, as well as staff members, are encouraged to self-screen for potential COVID-19 symptoms before coming to school. Anyone with symptoms of illness </w:t>
      </w:r>
      <w:proofErr w:type="gramStart"/>
      <w:r w:rsidRPr="000E384B">
        <w:rPr>
          <w:rFonts w:ascii="Calibri" w:eastAsia="Times New Roman" w:hAnsi="Calibri" w:cs="Calibri"/>
          <w:color w:val="000000"/>
          <w:sz w:val="24"/>
          <w:szCs w:val="24"/>
        </w:rPr>
        <w:t>are</w:t>
      </w:r>
      <w:proofErr w:type="gramEnd"/>
      <w:r w:rsidRPr="000E384B">
        <w:rPr>
          <w:rFonts w:ascii="Calibri" w:eastAsia="Times New Roman" w:hAnsi="Calibri" w:cs="Calibri"/>
          <w:color w:val="000000"/>
          <w:sz w:val="24"/>
          <w:szCs w:val="24"/>
        </w:rPr>
        <w:t xml:space="preserve"> expected to stay home until symptoms have subsided.</w:t>
      </w:r>
    </w:p>
    <w:p w14:paraId="7B43BF4E" w14:textId="4B9CD757" w:rsidR="000E384B" w:rsidRPr="000E384B" w:rsidRDefault="000E384B" w:rsidP="000E384B">
      <w:pPr>
        <w:numPr>
          <w:ilvl w:val="0"/>
          <w:numId w:val="6"/>
        </w:numPr>
        <w:spacing w:after="200" w:line="240" w:lineRule="auto"/>
        <w:ind w:right="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at school who display health symptoms that could suggest COVID-19 concerns will be checked by the nurse. If evaluation by the nurse suggests potential for COVID-19 infection, the student will be placed in a separate room and masked (if appropriate for health) until picked up by a parent/guardian.</w:t>
      </w:r>
    </w:p>
    <w:p w14:paraId="710F090C" w14:textId="43605C85" w:rsidR="000E384B" w:rsidRPr="000E384B" w:rsidRDefault="000E384B" w:rsidP="000E384B">
      <w:pPr>
        <w:numPr>
          <w:ilvl w:val="0"/>
          <w:numId w:val="6"/>
        </w:numPr>
        <w:spacing w:after="200" w:line="240" w:lineRule="auto"/>
        <w:ind w:right="1728"/>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with a temperature of 100 degrees or higher will be sent home. </w:t>
      </w:r>
    </w:p>
    <w:p w14:paraId="68DAF8FC" w14:textId="77777777" w:rsidR="000E384B" w:rsidRPr="000E384B" w:rsidRDefault="000E384B" w:rsidP="000E384B">
      <w:pPr>
        <w:numPr>
          <w:ilvl w:val="0"/>
          <w:numId w:val="6"/>
        </w:numPr>
        <w:spacing w:after="200" w:line="240" w:lineRule="auto"/>
        <w:ind w:right="13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 student excluded from the school environment due to COVID-19 concerns may return to school in accordance with guidelines provided by the health department. Please understand that guidelines may change over time. At the time of this publication, the guidelines are as follows: </w:t>
      </w:r>
    </w:p>
    <w:p w14:paraId="338EBD7B" w14:textId="77777777" w:rsidR="000E384B" w:rsidRPr="000E384B" w:rsidRDefault="000E384B" w:rsidP="000E384B">
      <w:pPr>
        <w:numPr>
          <w:ilvl w:val="1"/>
          <w:numId w:val="6"/>
        </w:numPr>
        <w:spacing w:after="200" w:line="240" w:lineRule="auto"/>
        <w:ind w:right="67"/>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not tested for COVID-19 may return if the following conditions are met: </w:t>
      </w:r>
    </w:p>
    <w:p w14:paraId="0607DAAC" w14:textId="73AE497C" w:rsidR="000E384B" w:rsidRPr="000E384B" w:rsidRDefault="000E384B" w:rsidP="000E384B">
      <w:pPr>
        <w:numPr>
          <w:ilvl w:val="2"/>
          <w:numId w:val="6"/>
        </w:numPr>
        <w:spacing w:after="200" w:line="240" w:lineRule="auto"/>
        <w:ind w:right="350"/>
        <w:textAlignment w:val="baseline"/>
        <w:rPr>
          <w:rFonts w:ascii="Calibri" w:eastAsia="Times New Roman" w:hAnsi="Calibri" w:cs="Calibri"/>
          <w:color w:val="000000"/>
          <w:sz w:val="24"/>
          <w:szCs w:val="24"/>
        </w:rPr>
      </w:pPr>
      <w:r w:rsidRPr="00E81FDB">
        <w:rPr>
          <w:rFonts w:ascii="Calibri" w:eastAsia="Times New Roman" w:hAnsi="Calibri" w:cs="Calibri"/>
          <w:b/>
          <w:bCs/>
          <w:color w:val="000000"/>
          <w:sz w:val="24"/>
          <w:szCs w:val="24"/>
          <w:highlight w:val="yellow"/>
        </w:rPr>
        <w:lastRenderedPageBreak/>
        <w:t xml:space="preserve">No fever for 72 hours without </w:t>
      </w:r>
      <w:r w:rsidR="00E81FDB">
        <w:rPr>
          <w:rFonts w:ascii="Calibri" w:eastAsia="Times New Roman" w:hAnsi="Calibri" w:cs="Calibri"/>
          <w:b/>
          <w:bCs/>
          <w:color w:val="000000"/>
          <w:sz w:val="24"/>
          <w:szCs w:val="24"/>
          <w:highlight w:val="yellow"/>
        </w:rPr>
        <w:t xml:space="preserve">the </w:t>
      </w:r>
      <w:r w:rsidR="0010763F" w:rsidRPr="00E81FDB">
        <w:rPr>
          <w:rFonts w:ascii="Calibri" w:eastAsia="Times New Roman" w:hAnsi="Calibri" w:cs="Calibri"/>
          <w:b/>
          <w:bCs/>
          <w:color w:val="000000"/>
          <w:sz w:val="24"/>
          <w:szCs w:val="24"/>
          <w:highlight w:val="yellow"/>
        </w:rPr>
        <w:t>use</w:t>
      </w:r>
      <w:r w:rsidRPr="00E81FDB">
        <w:rPr>
          <w:rFonts w:ascii="Calibri" w:eastAsia="Times New Roman" w:hAnsi="Calibri" w:cs="Calibri"/>
          <w:b/>
          <w:bCs/>
          <w:color w:val="000000"/>
          <w:sz w:val="24"/>
          <w:szCs w:val="24"/>
          <w:highlight w:val="yellow"/>
        </w:rPr>
        <w:t xml:space="preserve"> of medicine that reduces fever</w:t>
      </w:r>
      <w:r w:rsidRPr="000E384B">
        <w:rPr>
          <w:rFonts w:ascii="Calibri" w:eastAsia="Times New Roman" w:hAnsi="Calibri" w:cs="Calibri"/>
          <w:color w:val="000000"/>
          <w:sz w:val="24"/>
          <w:szCs w:val="24"/>
        </w:rPr>
        <w:t>. Students will be required to report to the nurse for a temperature screen upon their return. </w:t>
      </w:r>
    </w:p>
    <w:p w14:paraId="765CBACB" w14:textId="77777777" w:rsidR="000E384B" w:rsidRPr="000E384B" w:rsidRDefault="000E384B" w:rsidP="000E384B">
      <w:pPr>
        <w:numPr>
          <w:ilvl w:val="2"/>
          <w:numId w:val="6"/>
        </w:numPr>
        <w:spacing w:after="200" w:line="240" w:lineRule="auto"/>
        <w:ind w:right="11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Other symptoms have improved (cough or shortness of breath). </w:t>
      </w:r>
    </w:p>
    <w:p w14:paraId="5E76F46E" w14:textId="1721E128" w:rsidR="000E384B" w:rsidRPr="000E384B" w:rsidRDefault="000E384B" w:rsidP="000E384B">
      <w:pPr>
        <w:numPr>
          <w:ilvl w:val="2"/>
          <w:numId w:val="6"/>
        </w:numPr>
        <w:spacing w:after="200" w:line="240" w:lineRule="auto"/>
        <w:ind w:right="153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At least </w:t>
      </w:r>
      <w:r w:rsidR="00726E5E">
        <w:rPr>
          <w:rFonts w:ascii="Calibri" w:eastAsia="Times New Roman" w:hAnsi="Calibri" w:cs="Calibri"/>
          <w:color w:val="000000"/>
          <w:sz w:val="24"/>
          <w:szCs w:val="24"/>
        </w:rPr>
        <w:t>5</w:t>
      </w:r>
      <w:r w:rsidR="006C3FFF">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days have passed since symptoms first appeared. </w:t>
      </w:r>
    </w:p>
    <w:p w14:paraId="148C1560" w14:textId="77777777" w:rsidR="000E384B" w:rsidRPr="000E384B" w:rsidRDefault="000E384B" w:rsidP="000E384B">
      <w:pPr>
        <w:numPr>
          <w:ilvl w:val="1"/>
          <w:numId w:val="6"/>
        </w:numPr>
        <w:spacing w:after="200" w:line="240" w:lineRule="auto"/>
        <w:ind w:right="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with symptoms, but that tested negative for COVID-19, may return if the following conditions are met: </w:t>
      </w:r>
    </w:p>
    <w:p w14:paraId="5D1CCF8D" w14:textId="27FF5DA3" w:rsidR="000E384B" w:rsidRPr="000E384B" w:rsidRDefault="000E384B" w:rsidP="000E384B">
      <w:pPr>
        <w:numPr>
          <w:ilvl w:val="2"/>
          <w:numId w:val="6"/>
        </w:numPr>
        <w:spacing w:after="200" w:line="240" w:lineRule="auto"/>
        <w:ind w:right="2155"/>
        <w:textAlignment w:val="baseline"/>
        <w:rPr>
          <w:rFonts w:ascii="Calibri" w:eastAsia="Times New Roman" w:hAnsi="Calibri" w:cs="Calibri"/>
          <w:color w:val="000000"/>
          <w:sz w:val="24"/>
          <w:szCs w:val="24"/>
        </w:rPr>
      </w:pPr>
      <w:r w:rsidRPr="00E81FDB">
        <w:rPr>
          <w:rFonts w:ascii="Calibri" w:eastAsia="Times New Roman" w:hAnsi="Calibri" w:cs="Calibri"/>
          <w:b/>
          <w:bCs/>
          <w:color w:val="000000"/>
          <w:sz w:val="24"/>
          <w:szCs w:val="24"/>
          <w:highlight w:val="yellow"/>
        </w:rPr>
        <w:t xml:space="preserve">No fever for 24 hours without </w:t>
      </w:r>
      <w:r w:rsidR="00D24006">
        <w:rPr>
          <w:rFonts w:ascii="Calibri" w:eastAsia="Times New Roman" w:hAnsi="Calibri" w:cs="Calibri"/>
          <w:b/>
          <w:bCs/>
          <w:color w:val="000000"/>
          <w:sz w:val="24"/>
          <w:szCs w:val="24"/>
          <w:highlight w:val="yellow"/>
        </w:rPr>
        <w:t xml:space="preserve">the </w:t>
      </w:r>
      <w:r w:rsidRPr="00E81FDB">
        <w:rPr>
          <w:rFonts w:ascii="Calibri" w:eastAsia="Times New Roman" w:hAnsi="Calibri" w:cs="Calibri"/>
          <w:b/>
          <w:bCs/>
          <w:color w:val="000000"/>
          <w:sz w:val="24"/>
          <w:szCs w:val="24"/>
          <w:highlight w:val="yellow"/>
        </w:rPr>
        <w:t>use of medicine that reduces fever</w:t>
      </w:r>
      <w:r w:rsidRPr="000E384B">
        <w:rPr>
          <w:rFonts w:ascii="Calibri" w:eastAsia="Times New Roman" w:hAnsi="Calibri" w:cs="Calibri"/>
          <w:color w:val="000000"/>
          <w:sz w:val="24"/>
          <w:szCs w:val="24"/>
        </w:rPr>
        <w:t>. </w:t>
      </w:r>
    </w:p>
    <w:p w14:paraId="35533F99" w14:textId="77777777" w:rsidR="000E384B" w:rsidRPr="000E384B" w:rsidRDefault="000E384B" w:rsidP="000E384B">
      <w:pPr>
        <w:numPr>
          <w:ilvl w:val="2"/>
          <w:numId w:val="6"/>
        </w:numPr>
        <w:spacing w:after="200" w:line="240" w:lineRule="auto"/>
        <w:ind w:right="11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Other symptoms have improved (cough or shortness of breath). </w:t>
      </w:r>
    </w:p>
    <w:p w14:paraId="177251DB" w14:textId="77777777" w:rsidR="000E384B" w:rsidRPr="000E384B" w:rsidRDefault="000E384B" w:rsidP="000E384B">
      <w:pPr>
        <w:numPr>
          <w:ilvl w:val="1"/>
          <w:numId w:val="6"/>
        </w:numPr>
        <w:spacing w:after="200" w:line="240" w:lineRule="auto"/>
        <w:ind w:right="58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that have tested positive for COVID-19 may return if the following conditions are met: </w:t>
      </w:r>
    </w:p>
    <w:p w14:paraId="61A7F929" w14:textId="210D8B6F" w:rsidR="00AA4183" w:rsidRPr="00AA4183" w:rsidRDefault="00726E5E" w:rsidP="00AA4183">
      <w:pPr>
        <w:numPr>
          <w:ilvl w:val="2"/>
          <w:numId w:val="6"/>
        </w:numPr>
        <w:spacing w:after="200" w:line="240" w:lineRule="auto"/>
        <w:ind w:right="3346"/>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5</w:t>
      </w:r>
      <w:r w:rsidR="000E384B" w:rsidRPr="000E384B">
        <w:rPr>
          <w:rFonts w:ascii="Calibri" w:eastAsia="Times New Roman" w:hAnsi="Calibri" w:cs="Calibri"/>
          <w:color w:val="000000"/>
          <w:sz w:val="24"/>
          <w:szCs w:val="24"/>
        </w:rPr>
        <w:t xml:space="preserve"> days have passed without symptoms. </w:t>
      </w:r>
    </w:p>
    <w:p w14:paraId="5D8A81EC" w14:textId="2FCCDF87" w:rsidR="000E384B" w:rsidRPr="000E384B" w:rsidRDefault="000E384B" w:rsidP="000E384B">
      <w:pPr>
        <w:numPr>
          <w:ilvl w:val="2"/>
          <w:numId w:val="6"/>
        </w:numPr>
        <w:spacing w:after="200" w:line="240" w:lineRule="auto"/>
        <w:ind w:right="36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Released and given written approval to return by a healthcare provider. </w:t>
      </w:r>
    </w:p>
    <w:p w14:paraId="25A72BF4" w14:textId="25DCA7D2" w:rsidR="000E384B" w:rsidRDefault="000E384B" w:rsidP="000E384B">
      <w:pPr>
        <w:numPr>
          <w:ilvl w:val="1"/>
          <w:numId w:val="6"/>
        </w:numPr>
        <w:spacing w:after="200" w:line="240" w:lineRule="auto"/>
        <w:ind w:right="32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Other scenarios regarding student health will be handled according to guidance and consultation from the </w:t>
      </w:r>
      <w:r w:rsidR="0038572F">
        <w:rPr>
          <w:rFonts w:ascii="Calibri" w:eastAsia="Times New Roman" w:hAnsi="Calibri" w:cs="Calibri"/>
          <w:color w:val="000000"/>
          <w:sz w:val="24"/>
          <w:szCs w:val="24"/>
        </w:rPr>
        <w:t>Reynolds</w:t>
      </w:r>
      <w:r w:rsidRPr="000E384B">
        <w:rPr>
          <w:rFonts w:ascii="Calibri" w:eastAsia="Times New Roman" w:hAnsi="Calibri" w:cs="Calibri"/>
          <w:color w:val="000000"/>
          <w:sz w:val="24"/>
          <w:szCs w:val="24"/>
        </w:rPr>
        <w:t xml:space="preserve"> County Health Department.</w:t>
      </w:r>
    </w:p>
    <w:p w14:paraId="1D1EE30E" w14:textId="6E189B40" w:rsidR="00315424" w:rsidRPr="000E384B" w:rsidRDefault="00315424" w:rsidP="000E384B">
      <w:pPr>
        <w:numPr>
          <w:ilvl w:val="1"/>
          <w:numId w:val="6"/>
        </w:numPr>
        <w:spacing w:after="200" w:line="240" w:lineRule="auto"/>
        <w:ind w:right="322"/>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Rapid COVID 19 </w:t>
      </w:r>
      <w:proofErr w:type="gramStart"/>
      <w:r>
        <w:rPr>
          <w:rFonts w:ascii="Calibri" w:eastAsia="Times New Roman" w:hAnsi="Calibri" w:cs="Calibri"/>
          <w:color w:val="000000"/>
          <w:sz w:val="24"/>
          <w:szCs w:val="24"/>
        </w:rPr>
        <w:t>test</w:t>
      </w:r>
      <w:proofErr w:type="gramEnd"/>
      <w:r>
        <w:rPr>
          <w:rFonts w:ascii="Calibri" w:eastAsia="Times New Roman" w:hAnsi="Calibri" w:cs="Calibri"/>
          <w:color w:val="000000"/>
          <w:sz w:val="24"/>
          <w:szCs w:val="24"/>
        </w:rPr>
        <w:t xml:space="preserve"> for staff and students are available upon request and will be administered by the Reynolds County Health Department. </w:t>
      </w:r>
    </w:p>
    <w:p w14:paraId="194DF4BA" w14:textId="77777777" w:rsidR="000E384B" w:rsidRPr="000E384B" w:rsidRDefault="000E384B" w:rsidP="000E384B">
      <w:pPr>
        <w:spacing w:after="200" w:line="240" w:lineRule="auto"/>
        <w:ind w:right="6499"/>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Transportation Information </w:t>
      </w:r>
    </w:p>
    <w:p w14:paraId="5EB2492D" w14:textId="4EC4CA52" w:rsidR="000E384B" w:rsidRDefault="000E384B" w:rsidP="000E384B">
      <w:pPr>
        <w:numPr>
          <w:ilvl w:val="0"/>
          <w:numId w:val="7"/>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Parents/guardians are encouraged to drop students off at school instead of using bus service. Drop-off and pick-up systems will be organized to ensure social distancing to the greatest extent possible.</w:t>
      </w:r>
    </w:p>
    <w:p w14:paraId="6E9279F0" w14:textId="59DCE0E0" w:rsidR="003157D5" w:rsidRPr="000E384B" w:rsidRDefault="003157D5" w:rsidP="000E384B">
      <w:pPr>
        <w:numPr>
          <w:ilvl w:val="0"/>
          <w:numId w:val="7"/>
        </w:numPr>
        <w:spacing w:after="200" w:line="240" w:lineRule="auto"/>
        <w:ind w:right="336"/>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CDC has issued an order that now requires that mask be worn on school busses</w:t>
      </w:r>
      <w:r w:rsidR="00C156F9">
        <w:rPr>
          <w:rFonts w:ascii="Calibri" w:eastAsia="Times New Roman" w:hAnsi="Calibri" w:cs="Calibri"/>
          <w:color w:val="000000"/>
          <w:sz w:val="24"/>
          <w:szCs w:val="24"/>
        </w:rPr>
        <w:t>.</w:t>
      </w:r>
    </w:p>
    <w:p w14:paraId="78AE39BB" w14:textId="71753980" w:rsidR="000E384B" w:rsidRPr="000E384B" w:rsidRDefault="000E384B" w:rsidP="000E384B">
      <w:pPr>
        <w:numPr>
          <w:ilvl w:val="0"/>
          <w:numId w:val="7"/>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who ride the bus will load the bus from back to front.</w:t>
      </w:r>
    </w:p>
    <w:p w14:paraId="4EE9BAD6" w14:textId="1AEBA27B" w:rsidR="000E384B" w:rsidRPr="000E384B" w:rsidRDefault="000E384B" w:rsidP="000E384B">
      <w:pPr>
        <w:numPr>
          <w:ilvl w:val="0"/>
          <w:numId w:val="7"/>
        </w:numPr>
        <w:spacing w:after="200" w:line="240" w:lineRule="auto"/>
        <w:ind w:right="81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riding the bus, from the same household, will be </w:t>
      </w:r>
      <w:r w:rsidR="00726E5E">
        <w:rPr>
          <w:rFonts w:ascii="Calibri" w:eastAsia="Times New Roman" w:hAnsi="Calibri" w:cs="Calibri"/>
          <w:color w:val="000000"/>
          <w:sz w:val="24"/>
          <w:szCs w:val="24"/>
        </w:rPr>
        <w:t>encouraged</w:t>
      </w:r>
      <w:r w:rsidRPr="000E384B">
        <w:rPr>
          <w:rFonts w:ascii="Calibri" w:eastAsia="Times New Roman" w:hAnsi="Calibri" w:cs="Calibri"/>
          <w:color w:val="000000"/>
          <w:sz w:val="24"/>
          <w:szCs w:val="24"/>
        </w:rPr>
        <w:t xml:space="preserve"> to sit together.</w:t>
      </w:r>
    </w:p>
    <w:p w14:paraId="77B17FFA" w14:textId="06120E9A" w:rsidR="000E384B" w:rsidRPr="000E384B" w:rsidRDefault="000E384B" w:rsidP="000E384B">
      <w:pPr>
        <w:numPr>
          <w:ilvl w:val="0"/>
          <w:numId w:val="7"/>
        </w:numPr>
        <w:spacing w:after="200" w:line="240" w:lineRule="auto"/>
        <w:ind w:right="81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lastRenderedPageBreak/>
        <w:t>Students will remain seated when they arrive at the school.</w:t>
      </w:r>
      <w:r w:rsidR="00E81FDB">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Each seat will be dismissed by the driver.</w:t>
      </w:r>
    </w:p>
    <w:p w14:paraId="6F878AA9" w14:textId="77777777" w:rsidR="000E384B" w:rsidRPr="000E384B" w:rsidRDefault="000E384B" w:rsidP="000E384B">
      <w:pPr>
        <w:numPr>
          <w:ilvl w:val="0"/>
          <w:numId w:val="7"/>
        </w:numPr>
        <w:spacing w:after="200" w:line="240" w:lineRule="auto"/>
        <w:ind w:right="4157"/>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Buses will be sanitized after each route.</w:t>
      </w:r>
    </w:p>
    <w:p w14:paraId="3DDF6483" w14:textId="77777777" w:rsidR="000E384B" w:rsidRPr="000E384B" w:rsidRDefault="000E384B" w:rsidP="000E384B">
      <w:pPr>
        <w:numPr>
          <w:ilvl w:val="0"/>
          <w:numId w:val="7"/>
        </w:numPr>
        <w:spacing w:after="200" w:line="240" w:lineRule="auto"/>
        <w:ind w:right="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Hand sanitizer will be available on school buses. </w:t>
      </w:r>
    </w:p>
    <w:p w14:paraId="36D40B40" w14:textId="688869C7" w:rsidR="000E384B" w:rsidRPr="000E384B" w:rsidRDefault="000E384B" w:rsidP="000E384B">
      <w:pPr>
        <w:numPr>
          <w:ilvl w:val="0"/>
          <w:numId w:val="7"/>
        </w:numPr>
        <w:spacing w:after="200" w:line="240" w:lineRule="auto"/>
        <w:ind w:right="20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will be assigned seats </w:t>
      </w:r>
      <w:r w:rsidR="00754FD4">
        <w:rPr>
          <w:rFonts w:ascii="Calibri" w:eastAsia="Times New Roman" w:hAnsi="Calibri" w:cs="Calibri"/>
          <w:color w:val="000000"/>
          <w:sz w:val="24"/>
          <w:szCs w:val="24"/>
        </w:rPr>
        <w:t xml:space="preserve">in an effort to facilitate </w:t>
      </w:r>
      <w:r w:rsidRPr="000E384B">
        <w:rPr>
          <w:rFonts w:ascii="Calibri" w:eastAsia="Times New Roman" w:hAnsi="Calibri" w:cs="Calibri"/>
          <w:color w:val="000000"/>
          <w:sz w:val="24"/>
          <w:szCs w:val="24"/>
        </w:rPr>
        <w:t>social distanc</w:t>
      </w:r>
      <w:r w:rsidR="00754FD4">
        <w:rPr>
          <w:rFonts w:ascii="Calibri" w:eastAsia="Times New Roman" w:hAnsi="Calibri" w:cs="Calibri"/>
          <w:color w:val="000000"/>
          <w:sz w:val="24"/>
          <w:szCs w:val="24"/>
        </w:rPr>
        <w:t>ing</w:t>
      </w:r>
      <w:r w:rsidRPr="000E384B">
        <w:rPr>
          <w:rFonts w:ascii="Calibri" w:eastAsia="Times New Roman" w:hAnsi="Calibri" w:cs="Calibri"/>
          <w:color w:val="000000"/>
          <w:sz w:val="24"/>
          <w:szCs w:val="24"/>
        </w:rPr>
        <w:t>.</w:t>
      </w:r>
    </w:p>
    <w:p w14:paraId="7FC05FAD" w14:textId="09ABD735" w:rsidR="000E384B" w:rsidRPr="000E384B" w:rsidRDefault="000E384B" w:rsidP="00C156F9">
      <w:pPr>
        <w:spacing w:after="200" w:line="240" w:lineRule="auto"/>
        <w:ind w:left="720" w:right="202"/>
        <w:textAlignment w:val="baseline"/>
        <w:rPr>
          <w:rFonts w:ascii="Calibri" w:eastAsia="Times New Roman" w:hAnsi="Calibri" w:cs="Calibri"/>
          <w:color w:val="000000"/>
          <w:sz w:val="24"/>
          <w:szCs w:val="24"/>
        </w:rPr>
      </w:pPr>
    </w:p>
    <w:p w14:paraId="688CD7B3" w14:textId="3379CDE6" w:rsidR="000E384B" w:rsidRPr="00D24006" w:rsidRDefault="000E384B" w:rsidP="000E384B">
      <w:pPr>
        <w:spacing w:after="200" w:line="240" w:lineRule="auto"/>
        <w:ind w:right="7642"/>
        <w:outlineLvl w:val="0"/>
        <w:rPr>
          <w:rFonts w:ascii="Calibri" w:eastAsia="Times New Roman" w:hAnsi="Calibri" w:cs="Calibri"/>
          <w:b/>
          <w:bCs/>
          <w:color w:val="000000"/>
          <w:kern w:val="36"/>
          <w:sz w:val="28"/>
          <w:szCs w:val="28"/>
        </w:rPr>
      </w:pPr>
      <w:r w:rsidRPr="000E384B">
        <w:rPr>
          <w:rFonts w:ascii="Calibri" w:eastAsia="Times New Roman" w:hAnsi="Calibri" w:cs="Calibri"/>
          <w:b/>
          <w:bCs/>
          <w:color w:val="000000"/>
          <w:kern w:val="36"/>
          <w:sz w:val="28"/>
          <w:szCs w:val="28"/>
          <w:u w:val="single"/>
        </w:rPr>
        <w:t>Arrival at</w:t>
      </w:r>
      <w:r w:rsidR="00AB0A0A">
        <w:rPr>
          <w:rFonts w:ascii="Calibri" w:eastAsia="Times New Roman" w:hAnsi="Calibri" w:cs="Calibri"/>
          <w:b/>
          <w:bCs/>
          <w:color w:val="000000"/>
          <w:kern w:val="36"/>
          <w:sz w:val="28"/>
          <w:szCs w:val="28"/>
          <w:u w:val="single"/>
        </w:rPr>
        <w:t xml:space="preserve"> school</w:t>
      </w:r>
    </w:p>
    <w:p w14:paraId="7E3BD427" w14:textId="0B2A4CA8" w:rsidR="000E384B" w:rsidRPr="000E384B" w:rsidRDefault="000E384B" w:rsidP="000E384B">
      <w:pPr>
        <w:numPr>
          <w:ilvl w:val="0"/>
          <w:numId w:val="8"/>
        </w:numPr>
        <w:spacing w:after="200" w:line="240" w:lineRule="auto"/>
        <w:ind w:right="187"/>
        <w:textAlignment w:val="baseline"/>
        <w:rPr>
          <w:rFonts w:ascii="Calibri" w:eastAsia="Times New Roman" w:hAnsi="Calibri" w:cs="Calibri"/>
          <w:color w:val="000000"/>
          <w:sz w:val="24"/>
          <w:szCs w:val="24"/>
        </w:rPr>
      </w:pPr>
      <w:r w:rsidRPr="00D24006">
        <w:rPr>
          <w:rFonts w:ascii="Calibri" w:eastAsia="Times New Roman" w:hAnsi="Calibri" w:cs="Calibri"/>
          <w:b/>
          <w:bCs/>
          <w:sz w:val="24"/>
          <w:szCs w:val="24"/>
          <w:highlight w:val="yellow"/>
        </w:rPr>
        <w:t>Student drop off time is 7:</w:t>
      </w:r>
      <w:r w:rsidR="00726E5E">
        <w:rPr>
          <w:rFonts w:ascii="Calibri" w:eastAsia="Times New Roman" w:hAnsi="Calibri" w:cs="Calibri"/>
          <w:b/>
          <w:bCs/>
          <w:sz w:val="24"/>
          <w:szCs w:val="24"/>
          <w:highlight w:val="yellow"/>
        </w:rPr>
        <w:t>2</w:t>
      </w:r>
      <w:r w:rsidRPr="00D24006">
        <w:rPr>
          <w:rFonts w:ascii="Calibri" w:eastAsia="Times New Roman" w:hAnsi="Calibri" w:cs="Calibri"/>
          <w:b/>
          <w:bCs/>
          <w:sz w:val="24"/>
          <w:szCs w:val="24"/>
          <w:highlight w:val="yellow"/>
        </w:rPr>
        <w:t>0</w:t>
      </w:r>
      <w:r w:rsidR="00D24006" w:rsidRPr="00D24006">
        <w:rPr>
          <w:rFonts w:ascii="Calibri" w:eastAsia="Times New Roman" w:hAnsi="Calibri" w:cs="Calibri"/>
          <w:color w:val="000000"/>
          <w:sz w:val="24"/>
          <w:szCs w:val="24"/>
        </w:rPr>
        <w:t>.</w:t>
      </w:r>
      <w:r w:rsidR="00D24006" w:rsidRPr="00D24006">
        <w:rPr>
          <w:rFonts w:ascii="Calibri" w:eastAsia="Times New Roman" w:hAnsi="Calibri" w:cs="Calibri"/>
          <w:i/>
          <w:iCs/>
          <w:color w:val="000000"/>
          <w:sz w:val="24"/>
          <w:szCs w:val="24"/>
        </w:rPr>
        <w:t xml:space="preserve"> </w:t>
      </w:r>
      <w:r w:rsidR="00D24006" w:rsidRPr="00D24006">
        <w:rPr>
          <w:rFonts w:ascii="Calibri" w:eastAsia="Times New Roman" w:hAnsi="Calibri" w:cs="Calibri"/>
          <w:color w:val="000000"/>
          <w:sz w:val="24"/>
          <w:szCs w:val="24"/>
        </w:rPr>
        <w:t>All</w:t>
      </w:r>
      <w:r w:rsidRPr="00D24006">
        <w:rPr>
          <w:rFonts w:ascii="Calibri" w:eastAsia="Times New Roman" w:hAnsi="Calibri" w:cs="Calibri"/>
          <w:color w:val="000000"/>
          <w:sz w:val="24"/>
          <w:szCs w:val="24"/>
        </w:rPr>
        <w:t xml:space="preserve"> drop offs will enter through the </w:t>
      </w:r>
      <w:r w:rsidR="00E81FDB" w:rsidRPr="00D24006">
        <w:rPr>
          <w:rFonts w:ascii="Calibri" w:eastAsia="Times New Roman" w:hAnsi="Calibri" w:cs="Calibri"/>
          <w:color w:val="000000"/>
          <w:sz w:val="24"/>
          <w:szCs w:val="24"/>
        </w:rPr>
        <w:t>left side</w:t>
      </w:r>
      <w:r w:rsidRPr="00D24006">
        <w:rPr>
          <w:rFonts w:ascii="Calibri" w:eastAsia="Times New Roman" w:hAnsi="Calibri" w:cs="Calibri"/>
          <w:color w:val="000000"/>
          <w:sz w:val="24"/>
          <w:szCs w:val="24"/>
        </w:rPr>
        <w:t xml:space="preserve"> door</w:t>
      </w:r>
      <w:r w:rsidR="001B4781" w:rsidRPr="00D24006">
        <w:rPr>
          <w:rFonts w:ascii="Calibri" w:eastAsia="Times New Roman" w:hAnsi="Calibri" w:cs="Calibri"/>
          <w:color w:val="000000"/>
          <w:sz w:val="24"/>
          <w:szCs w:val="24"/>
        </w:rPr>
        <w:t xml:space="preserve"> of the </w:t>
      </w:r>
      <w:r w:rsidR="00E81FDB" w:rsidRPr="00D24006">
        <w:rPr>
          <w:rFonts w:ascii="Calibri" w:eastAsia="Times New Roman" w:hAnsi="Calibri" w:cs="Calibri"/>
          <w:color w:val="000000"/>
          <w:sz w:val="24"/>
          <w:szCs w:val="24"/>
        </w:rPr>
        <w:t xml:space="preserve">south side of the </w:t>
      </w:r>
      <w:r w:rsidR="001B4781" w:rsidRPr="00D24006">
        <w:rPr>
          <w:rFonts w:ascii="Calibri" w:eastAsia="Times New Roman" w:hAnsi="Calibri" w:cs="Calibri"/>
          <w:color w:val="000000"/>
          <w:sz w:val="24"/>
          <w:szCs w:val="24"/>
        </w:rPr>
        <w:t>old high school</w:t>
      </w:r>
      <w:r w:rsidRPr="000E384B">
        <w:rPr>
          <w:rFonts w:ascii="Calibri" w:eastAsia="Times New Roman" w:hAnsi="Calibri" w:cs="Calibri"/>
          <w:color w:val="000000"/>
          <w:sz w:val="24"/>
          <w:szCs w:val="24"/>
        </w:rPr>
        <w:t>.</w:t>
      </w:r>
      <w:r w:rsidR="001B4781">
        <w:rPr>
          <w:rFonts w:ascii="Calibri" w:eastAsia="Times New Roman" w:hAnsi="Calibri" w:cs="Calibri"/>
          <w:color w:val="000000"/>
          <w:sz w:val="24"/>
          <w:szCs w:val="24"/>
        </w:rPr>
        <w:t xml:space="preserve"> Students that arrive after 7:30 will need to be dropped off at the office to be let into the building.  </w:t>
      </w:r>
    </w:p>
    <w:p w14:paraId="2F113666" w14:textId="14049F85" w:rsidR="000E384B" w:rsidRPr="000E384B" w:rsidRDefault="000E384B" w:rsidP="000E384B">
      <w:pPr>
        <w:numPr>
          <w:ilvl w:val="0"/>
          <w:numId w:val="8"/>
        </w:numPr>
        <w:spacing w:after="200" w:line="240" w:lineRule="auto"/>
        <w:ind w:right="600"/>
        <w:jc w:val="both"/>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will</w:t>
      </w:r>
      <w:r w:rsidR="00E81FDB">
        <w:rPr>
          <w:rFonts w:ascii="Calibri" w:eastAsia="Times New Roman" w:hAnsi="Calibri" w:cs="Calibri"/>
          <w:color w:val="000000"/>
          <w:sz w:val="24"/>
          <w:szCs w:val="24"/>
        </w:rPr>
        <w:t xml:space="preserve"> be screen</w:t>
      </w:r>
      <w:r w:rsidR="001B2A0F">
        <w:rPr>
          <w:rFonts w:ascii="Calibri" w:eastAsia="Times New Roman" w:hAnsi="Calibri" w:cs="Calibri"/>
          <w:color w:val="000000"/>
          <w:sz w:val="24"/>
          <w:szCs w:val="24"/>
        </w:rPr>
        <w:t>ed</w:t>
      </w:r>
      <w:r w:rsidR="00E81FDB">
        <w:rPr>
          <w:rFonts w:ascii="Calibri" w:eastAsia="Times New Roman" w:hAnsi="Calibri" w:cs="Calibri"/>
          <w:color w:val="000000"/>
          <w:sz w:val="24"/>
          <w:szCs w:val="24"/>
        </w:rPr>
        <w:t xml:space="preserve"> for a temperature,</w:t>
      </w:r>
      <w:r w:rsidRPr="000E384B">
        <w:rPr>
          <w:rFonts w:ascii="Calibri" w:eastAsia="Times New Roman" w:hAnsi="Calibri" w:cs="Calibri"/>
          <w:color w:val="000000"/>
          <w:sz w:val="24"/>
          <w:szCs w:val="24"/>
        </w:rPr>
        <w:t xml:space="preserve"> </w:t>
      </w:r>
      <w:r w:rsidR="001B4781">
        <w:rPr>
          <w:rFonts w:ascii="Calibri" w:eastAsia="Times New Roman" w:hAnsi="Calibri" w:cs="Calibri"/>
          <w:color w:val="000000"/>
          <w:sz w:val="24"/>
          <w:szCs w:val="24"/>
        </w:rPr>
        <w:t xml:space="preserve">receive a grab and go </w:t>
      </w:r>
      <w:r w:rsidRPr="000E384B">
        <w:rPr>
          <w:rFonts w:ascii="Calibri" w:eastAsia="Times New Roman" w:hAnsi="Calibri" w:cs="Calibri"/>
          <w:color w:val="000000"/>
          <w:sz w:val="24"/>
          <w:szCs w:val="24"/>
        </w:rPr>
        <w:t xml:space="preserve">breakfast </w:t>
      </w:r>
      <w:r w:rsidR="001B4781">
        <w:rPr>
          <w:rFonts w:ascii="Calibri" w:eastAsia="Times New Roman" w:hAnsi="Calibri" w:cs="Calibri"/>
          <w:color w:val="000000"/>
          <w:sz w:val="24"/>
          <w:szCs w:val="24"/>
        </w:rPr>
        <w:t>and</w:t>
      </w:r>
      <w:r w:rsidRPr="000E384B">
        <w:rPr>
          <w:rFonts w:ascii="Calibri" w:eastAsia="Times New Roman" w:hAnsi="Calibri" w:cs="Calibri"/>
          <w:color w:val="000000"/>
          <w:sz w:val="24"/>
          <w:szCs w:val="24"/>
        </w:rPr>
        <w:t xml:space="preserve"> </w:t>
      </w:r>
      <w:r w:rsidR="00E81FDB">
        <w:rPr>
          <w:rFonts w:ascii="Calibri" w:eastAsia="Times New Roman" w:hAnsi="Calibri" w:cs="Calibri"/>
          <w:color w:val="000000"/>
          <w:sz w:val="24"/>
          <w:szCs w:val="24"/>
        </w:rPr>
        <w:t xml:space="preserve">then </w:t>
      </w:r>
      <w:r w:rsidRPr="000E384B">
        <w:rPr>
          <w:rFonts w:ascii="Calibri" w:eastAsia="Times New Roman" w:hAnsi="Calibri" w:cs="Calibri"/>
          <w:color w:val="000000"/>
          <w:sz w:val="24"/>
          <w:szCs w:val="24"/>
        </w:rPr>
        <w:t>go to their classroom.</w:t>
      </w:r>
    </w:p>
    <w:p w14:paraId="4260B3EE" w14:textId="66E7C99B" w:rsidR="000E384B" w:rsidRDefault="000E384B" w:rsidP="000E384B">
      <w:pPr>
        <w:numPr>
          <w:ilvl w:val="0"/>
          <w:numId w:val="8"/>
        </w:numPr>
        <w:spacing w:after="200" w:line="240" w:lineRule="auto"/>
        <w:ind w:right="600"/>
        <w:jc w:val="both"/>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Parents/visitors will have limited access to the building including the district office.</w:t>
      </w:r>
    </w:p>
    <w:p w14:paraId="652E3086" w14:textId="0916B853" w:rsidR="001B4781" w:rsidRPr="000E384B" w:rsidRDefault="001B4781" w:rsidP="000E384B">
      <w:pPr>
        <w:numPr>
          <w:ilvl w:val="0"/>
          <w:numId w:val="8"/>
        </w:numPr>
        <w:spacing w:after="200" w:line="240" w:lineRule="auto"/>
        <w:ind w:right="600"/>
        <w:jc w:val="both"/>
        <w:textAlignment w:val="baseline"/>
        <w:rPr>
          <w:rFonts w:ascii="Calibri" w:eastAsia="Times New Roman" w:hAnsi="Calibri" w:cs="Calibri"/>
          <w:color w:val="000000"/>
          <w:sz w:val="24"/>
          <w:szCs w:val="24"/>
        </w:rPr>
      </w:pPr>
      <w:r w:rsidRPr="001B4781">
        <w:rPr>
          <w:rFonts w:ascii="Calibri" w:eastAsia="Times New Roman" w:hAnsi="Calibri" w:cs="Calibri"/>
          <w:color w:val="000000"/>
          <w:sz w:val="24"/>
          <w:szCs w:val="24"/>
        </w:rPr>
        <w:t>Visitors in the building will be limited and must be approved prior to arrival.</w:t>
      </w:r>
    </w:p>
    <w:p w14:paraId="407A8297" w14:textId="77777777" w:rsidR="000E384B" w:rsidRPr="000E384B" w:rsidRDefault="000E384B" w:rsidP="000E384B">
      <w:pPr>
        <w:spacing w:after="200" w:line="240" w:lineRule="auto"/>
        <w:ind w:right="7114"/>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During the School Day </w:t>
      </w:r>
    </w:p>
    <w:p w14:paraId="36F0B4FF" w14:textId="206BB9F6" w:rsidR="000E384B" w:rsidRPr="000E384B" w:rsidRDefault="001B4781" w:rsidP="000E384B">
      <w:pPr>
        <w:numPr>
          <w:ilvl w:val="0"/>
          <w:numId w:val="9"/>
        </w:numPr>
        <w:spacing w:after="200" w:line="240" w:lineRule="auto"/>
        <w:ind w:right="72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w:t>
      </w:r>
      <w:r w:rsidR="000E384B" w:rsidRPr="000E384B">
        <w:rPr>
          <w:rFonts w:ascii="Calibri" w:eastAsia="Times New Roman" w:hAnsi="Calibri" w:cs="Calibri"/>
          <w:color w:val="000000"/>
          <w:sz w:val="24"/>
          <w:szCs w:val="24"/>
        </w:rPr>
        <w:t>tudents will remain with their class all day</w:t>
      </w:r>
      <w:r w:rsidR="00C156F9">
        <w:rPr>
          <w:rFonts w:ascii="Calibri" w:eastAsia="Times New Roman" w:hAnsi="Calibri" w:cs="Calibri"/>
          <w:color w:val="000000"/>
          <w:sz w:val="24"/>
          <w:szCs w:val="24"/>
        </w:rPr>
        <w:t>.</w:t>
      </w:r>
    </w:p>
    <w:p w14:paraId="32217E32" w14:textId="2148AD7C" w:rsidR="000E384B" w:rsidRPr="000E384B" w:rsidRDefault="000E384B" w:rsidP="000E384B">
      <w:pPr>
        <w:numPr>
          <w:ilvl w:val="0"/>
          <w:numId w:val="9"/>
        </w:numPr>
        <w:spacing w:after="200" w:line="240" w:lineRule="auto"/>
        <w:ind w:right="389"/>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Sharing of student supplies (art, other) will be minimized and/or eliminated.</w:t>
      </w:r>
    </w:p>
    <w:p w14:paraId="49F313E3" w14:textId="77777777" w:rsidR="000E384B" w:rsidRPr="000E384B" w:rsidRDefault="000E384B" w:rsidP="000E384B">
      <w:pPr>
        <w:numPr>
          <w:ilvl w:val="0"/>
          <w:numId w:val="9"/>
        </w:numPr>
        <w:spacing w:after="200" w:line="240" w:lineRule="auto"/>
        <w:ind w:right="157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Equipment used by more than one student will be sanitized between uses. </w:t>
      </w:r>
    </w:p>
    <w:p w14:paraId="0D4ECF7F" w14:textId="50D9D63B" w:rsidR="000E384B" w:rsidRPr="000E384B" w:rsidRDefault="000E384B" w:rsidP="000E384B">
      <w:pPr>
        <w:numPr>
          <w:ilvl w:val="0"/>
          <w:numId w:val="9"/>
        </w:numPr>
        <w:spacing w:after="200" w:line="240" w:lineRule="auto"/>
        <w:ind w:right="293"/>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Appropriate footwear for physical education is required.</w:t>
      </w:r>
    </w:p>
    <w:p w14:paraId="40F24E3F" w14:textId="77777777" w:rsidR="000E384B" w:rsidRPr="000E384B" w:rsidRDefault="000E384B" w:rsidP="000E384B">
      <w:pPr>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Cafeteria/ Meal Times</w:t>
      </w:r>
    </w:p>
    <w:p w14:paraId="7980861F" w14:textId="1A9B614B" w:rsidR="001B4781" w:rsidRDefault="000E384B" w:rsidP="000E384B">
      <w:pPr>
        <w:numPr>
          <w:ilvl w:val="0"/>
          <w:numId w:val="10"/>
        </w:numPr>
        <w:spacing w:after="200" w:line="240" w:lineRule="auto"/>
        <w:ind w:right="22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Breakfast</w:t>
      </w:r>
      <w:r w:rsidR="001B4781">
        <w:rPr>
          <w:rFonts w:ascii="Calibri" w:eastAsia="Times New Roman" w:hAnsi="Calibri" w:cs="Calibri"/>
          <w:color w:val="000000"/>
          <w:sz w:val="24"/>
          <w:szCs w:val="24"/>
        </w:rPr>
        <w:t xml:space="preserve"> will be served to </w:t>
      </w:r>
      <w:r w:rsidR="00E3666A">
        <w:rPr>
          <w:rFonts w:ascii="Calibri" w:eastAsia="Times New Roman" w:hAnsi="Calibri" w:cs="Calibri"/>
          <w:color w:val="000000"/>
          <w:sz w:val="24"/>
          <w:szCs w:val="24"/>
        </w:rPr>
        <w:t>students when they arrive at 7:30. They will then proceed to their classrooms to eat.</w:t>
      </w:r>
    </w:p>
    <w:p w14:paraId="2AB0A1B4" w14:textId="26C8668A" w:rsidR="000E384B" w:rsidRPr="000E384B" w:rsidRDefault="000E384B" w:rsidP="000E384B">
      <w:pPr>
        <w:numPr>
          <w:ilvl w:val="0"/>
          <w:numId w:val="10"/>
        </w:numPr>
        <w:spacing w:after="200" w:line="240" w:lineRule="auto"/>
        <w:ind w:right="22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Lunch shifts will be staggered as </w:t>
      </w:r>
      <w:r w:rsidR="00E3666A">
        <w:rPr>
          <w:rFonts w:ascii="Calibri" w:eastAsia="Times New Roman" w:hAnsi="Calibri" w:cs="Calibri"/>
          <w:color w:val="000000"/>
          <w:sz w:val="24"/>
          <w:szCs w:val="24"/>
        </w:rPr>
        <w:t xml:space="preserve">much as </w:t>
      </w:r>
      <w:r w:rsidRPr="000E384B">
        <w:rPr>
          <w:rFonts w:ascii="Calibri" w:eastAsia="Times New Roman" w:hAnsi="Calibri" w:cs="Calibri"/>
          <w:color w:val="000000"/>
          <w:sz w:val="24"/>
          <w:szCs w:val="24"/>
        </w:rPr>
        <w:t>possible to minimize the number of students gathered</w:t>
      </w:r>
      <w:r w:rsidR="00E3666A">
        <w:rPr>
          <w:rFonts w:ascii="Calibri" w:eastAsia="Times New Roman" w:hAnsi="Calibri" w:cs="Calibri"/>
          <w:color w:val="000000"/>
          <w:sz w:val="24"/>
          <w:szCs w:val="24"/>
        </w:rPr>
        <w:t xml:space="preserve"> in the </w:t>
      </w:r>
      <w:r w:rsidR="00E81FDB">
        <w:rPr>
          <w:rFonts w:ascii="Calibri" w:eastAsia="Times New Roman" w:hAnsi="Calibri" w:cs="Calibri"/>
          <w:color w:val="000000"/>
          <w:sz w:val="24"/>
          <w:szCs w:val="24"/>
        </w:rPr>
        <w:t>cafeteria</w:t>
      </w:r>
      <w:r w:rsidR="00E3666A">
        <w:rPr>
          <w:rFonts w:ascii="Calibri" w:eastAsia="Times New Roman" w:hAnsi="Calibri" w:cs="Calibri"/>
          <w:color w:val="000000"/>
          <w:sz w:val="24"/>
          <w:szCs w:val="24"/>
        </w:rPr>
        <w:t>.</w:t>
      </w:r>
    </w:p>
    <w:p w14:paraId="6785717D" w14:textId="77777777" w:rsidR="000E384B" w:rsidRPr="000E384B" w:rsidRDefault="000E384B" w:rsidP="000E384B">
      <w:pPr>
        <w:numPr>
          <w:ilvl w:val="0"/>
          <w:numId w:val="10"/>
        </w:numPr>
        <w:spacing w:after="200" w:line="240" w:lineRule="auto"/>
        <w:ind w:right="11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will wash hands prior to eating and prior to engaging in other activities after eating.</w:t>
      </w:r>
    </w:p>
    <w:p w14:paraId="055FC1DF" w14:textId="77777777" w:rsidR="000E384B" w:rsidRPr="000E384B" w:rsidRDefault="000E384B" w:rsidP="000E384B">
      <w:pPr>
        <w:spacing w:after="200" w:line="240" w:lineRule="auto"/>
        <w:ind w:right="115"/>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Food Service</w:t>
      </w:r>
    </w:p>
    <w:p w14:paraId="459D4C59" w14:textId="6CC5CF93" w:rsidR="000E384B" w:rsidRPr="000E384B" w:rsidRDefault="000E384B" w:rsidP="000E384B">
      <w:pPr>
        <w:numPr>
          <w:ilvl w:val="0"/>
          <w:numId w:val="11"/>
        </w:numPr>
        <w:spacing w:after="200" w:line="240" w:lineRule="auto"/>
        <w:ind w:right="11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lastRenderedPageBreak/>
        <w:t>Food will not be shared</w:t>
      </w:r>
      <w:r w:rsidR="00C156F9">
        <w:rPr>
          <w:rFonts w:ascii="Calibri" w:eastAsia="Times New Roman" w:hAnsi="Calibri" w:cs="Calibri"/>
          <w:color w:val="000000"/>
          <w:sz w:val="24"/>
          <w:szCs w:val="24"/>
        </w:rPr>
        <w:t>.</w:t>
      </w:r>
    </w:p>
    <w:p w14:paraId="3E86BEFC" w14:textId="1BE76816" w:rsidR="000E384B" w:rsidRPr="000E384B" w:rsidRDefault="000E384B" w:rsidP="000E384B">
      <w:pPr>
        <w:numPr>
          <w:ilvl w:val="0"/>
          <w:numId w:val="11"/>
        </w:numPr>
        <w:spacing w:after="200" w:line="240" w:lineRule="auto"/>
        <w:ind w:right="11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Use individual packets of condiments if possible. If not, district employees will serve condiments using gloves.</w:t>
      </w:r>
    </w:p>
    <w:p w14:paraId="52599C6B" w14:textId="05317ADA" w:rsidR="000E384B" w:rsidRPr="000E384B" w:rsidRDefault="000E384B" w:rsidP="000E384B">
      <w:pPr>
        <w:numPr>
          <w:ilvl w:val="0"/>
          <w:numId w:val="11"/>
        </w:numPr>
        <w:spacing w:after="200" w:line="240" w:lineRule="auto"/>
        <w:ind w:right="11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Gloves </w:t>
      </w:r>
      <w:r w:rsidR="001B2A0F">
        <w:rPr>
          <w:rFonts w:ascii="Calibri" w:eastAsia="Times New Roman" w:hAnsi="Calibri" w:cs="Calibri"/>
          <w:color w:val="000000"/>
          <w:sz w:val="24"/>
          <w:szCs w:val="24"/>
        </w:rPr>
        <w:t>will</w:t>
      </w:r>
      <w:r w:rsidRPr="000E384B">
        <w:rPr>
          <w:rFonts w:ascii="Calibri" w:eastAsia="Times New Roman" w:hAnsi="Calibri" w:cs="Calibri"/>
          <w:color w:val="000000"/>
          <w:sz w:val="24"/>
          <w:szCs w:val="24"/>
        </w:rPr>
        <w:t xml:space="preserve"> be worn when handling used utensils and removing trash bags.</w:t>
      </w:r>
    </w:p>
    <w:p w14:paraId="721E74C5" w14:textId="77777777"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Kitchen surfaces will be wiped down with disinfectant before food preparation begins.</w:t>
      </w:r>
    </w:p>
    <w:p w14:paraId="1572A1AE" w14:textId="77777777"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Hands should be washed after handling soiled dishes and before handling clean dishes.</w:t>
      </w:r>
    </w:p>
    <w:p w14:paraId="69B14A47" w14:textId="4E5D02C8"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All kitchen staff must wear gloves during meal preparation and serving.</w:t>
      </w:r>
    </w:p>
    <w:p w14:paraId="517B7D3A" w14:textId="77777777"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All tables will be cleaned thoroughly between uses. </w:t>
      </w:r>
    </w:p>
    <w:p w14:paraId="09800871" w14:textId="163FBD80"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All non-disposable food service items will be handled with gloves and washed with dish soap and hot water.</w:t>
      </w:r>
      <w:r w:rsidR="001215BF">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Individuals should </w:t>
      </w:r>
      <w:r w:rsidR="00E3666A">
        <w:rPr>
          <w:rFonts w:ascii="Calibri" w:eastAsia="Times New Roman" w:hAnsi="Calibri" w:cs="Calibri"/>
          <w:color w:val="000000"/>
          <w:sz w:val="24"/>
          <w:szCs w:val="24"/>
        </w:rPr>
        <w:t>wash their hands aft</w:t>
      </w:r>
      <w:r w:rsidRPr="000E384B">
        <w:rPr>
          <w:rFonts w:ascii="Calibri" w:eastAsia="Times New Roman" w:hAnsi="Calibri" w:cs="Calibri"/>
          <w:color w:val="000000"/>
          <w:sz w:val="24"/>
          <w:szCs w:val="24"/>
        </w:rPr>
        <w:t>er removing their gloves or after directly handling used food service items.</w:t>
      </w:r>
    </w:p>
    <w:p w14:paraId="339A9F26" w14:textId="1AE51358" w:rsidR="00E3666A" w:rsidRPr="001215BF" w:rsidRDefault="000E384B" w:rsidP="001215BF">
      <w:pPr>
        <w:numPr>
          <w:ilvl w:val="0"/>
          <w:numId w:val="11"/>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If food is offered at any event, only pre-packaged </w:t>
      </w:r>
      <w:r w:rsidR="00E3666A">
        <w:rPr>
          <w:rFonts w:ascii="Calibri" w:eastAsia="Times New Roman" w:hAnsi="Calibri" w:cs="Calibri"/>
          <w:color w:val="000000"/>
          <w:sz w:val="24"/>
          <w:szCs w:val="24"/>
        </w:rPr>
        <w:t>items will be allowed.</w:t>
      </w:r>
    </w:p>
    <w:p w14:paraId="1BCADCDF" w14:textId="4A1C83FF" w:rsidR="003825C9" w:rsidRPr="000E384B" w:rsidRDefault="000E384B" w:rsidP="000E384B">
      <w:pPr>
        <w:spacing w:after="200" w:line="240" w:lineRule="auto"/>
        <w:ind w:right="7459"/>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Other Information </w:t>
      </w:r>
    </w:p>
    <w:p w14:paraId="1F77C411" w14:textId="04A05DC4" w:rsidR="00156C20" w:rsidRPr="00156C20" w:rsidRDefault="003825C9" w:rsidP="00156C20">
      <w:pPr>
        <w:numPr>
          <w:ilvl w:val="0"/>
          <w:numId w:val="12"/>
        </w:numPr>
        <w:spacing w:after="200" w:line="240" w:lineRule="auto"/>
        <w:ind w:right="461"/>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district will institute an afterschool accelerated learning program with a focus on STEM projects one day a week, as well as, traditional tutoring as needed.</w:t>
      </w:r>
    </w:p>
    <w:p w14:paraId="1F1291E4" w14:textId="4108E58E" w:rsidR="00156C20" w:rsidRDefault="00156C20" w:rsidP="000E384B">
      <w:pPr>
        <w:numPr>
          <w:ilvl w:val="0"/>
          <w:numId w:val="12"/>
        </w:numPr>
        <w:spacing w:after="200" w:line="240" w:lineRule="auto"/>
        <w:ind w:right="62"/>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Resources will be made available to f</w:t>
      </w:r>
      <w:r w:rsidRPr="000E384B">
        <w:rPr>
          <w:rFonts w:ascii="Calibri" w:eastAsia="Times New Roman" w:hAnsi="Calibri" w:cs="Calibri"/>
          <w:color w:val="000000"/>
          <w:sz w:val="24"/>
          <w:szCs w:val="24"/>
        </w:rPr>
        <w:t xml:space="preserve">aculty/staff </w:t>
      </w:r>
      <w:r>
        <w:rPr>
          <w:rFonts w:ascii="Calibri" w:eastAsia="Times New Roman" w:hAnsi="Calibri" w:cs="Calibri"/>
          <w:color w:val="000000"/>
          <w:sz w:val="24"/>
          <w:szCs w:val="24"/>
        </w:rPr>
        <w:t>and students necessary to address any social, emotional, or mental health needs.</w:t>
      </w:r>
    </w:p>
    <w:p w14:paraId="0D5B4371" w14:textId="33918A7A" w:rsidR="00315424" w:rsidRDefault="00F43841" w:rsidP="000E384B">
      <w:pPr>
        <w:numPr>
          <w:ilvl w:val="0"/>
          <w:numId w:val="12"/>
        </w:numPr>
        <w:spacing w:after="200" w:line="240" w:lineRule="auto"/>
        <w:ind w:right="62"/>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Appropriate accommodations will be made for children with disabilities.</w:t>
      </w:r>
    </w:p>
    <w:p w14:paraId="717A304D" w14:textId="77777777" w:rsidR="00F43841" w:rsidRPr="000E384B" w:rsidRDefault="00F43841" w:rsidP="00F43841">
      <w:pPr>
        <w:spacing w:after="200" w:line="240" w:lineRule="auto"/>
        <w:ind w:left="720" w:right="62"/>
        <w:textAlignment w:val="baseline"/>
        <w:rPr>
          <w:rFonts w:ascii="Calibri" w:eastAsia="Times New Roman" w:hAnsi="Calibri" w:cs="Calibri"/>
          <w:color w:val="000000"/>
          <w:sz w:val="24"/>
          <w:szCs w:val="24"/>
        </w:rPr>
      </w:pPr>
    </w:p>
    <w:p w14:paraId="67D1B553" w14:textId="77777777" w:rsidR="00C156F9" w:rsidRDefault="00C156F9" w:rsidP="000E384B">
      <w:pPr>
        <w:shd w:val="clear" w:color="auto" w:fill="FFFFFF"/>
        <w:spacing w:after="200" w:line="240" w:lineRule="auto"/>
        <w:ind w:right="3211"/>
        <w:outlineLvl w:val="0"/>
        <w:rPr>
          <w:rFonts w:ascii="Calibri" w:eastAsia="Times New Roman" w:hAnsi="Calibri" w:cs="Calibri"/>
          <w:b/>
          <w:bCs/>
          <w:color w:val="000000"/>
          <w:kern w:val="36"/>
          <w:sz w:val="28"/>
          <w:szCs w:val="28"/>
          <w:u w:val="single"/>
        </w:rPr>
      </w:pPr>
    </w:p>
    <w:p w14:paraId="0EC17C28" w14:textId="4BA7E50A" w:rsidR="000E384B" w:rsidRPr="000E384B" w:rsidRDefault="000E384B" w:rsidP="000E384B">
      <w:pPr>
        <w:shd w:val="clear" w:color="auto" w:fill="FFFFFF"/>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Cleaning &amp; Disinfection</w:t>
      </w:r>
    </w:p>
    <w:p w14:paraId="07A887D9" w14:textId="11FF97F8" w:rsidR="0010763F" w:rsidRDefault="00000000" w:rsidP="000E384B">
      <w:pPr>
        <w:numPr>
          <w:ilvl w:val="0"/>
          <w:numId w:val="13"/>
        </w:numPr>
        <w:spacing w:after="200" w:line="240" w:lineRule="auto"/>
        <w:textAlignment w:val="baseline"/>
        <w:rPr>
          <w:rFonts w:ascii="Calibri" w:eastAsia="Times New Roman" w:hAnsi="Calibri" w:cs="Calibri"/>
          <w:color w:val="000000"/>
          <w:sz w:val="24"/>
          <w:szCs w:val="24"/>
        </w:rPr>
      </w:pPr>
      <w:hyperlink r:id="rId26" w:history="1">
        <w:r w:rsidR="00E3666A">
          <w:rPr>
            <w:rFonts w:ascii="Calibri" w:eastAsia="Times New Roman" w:hAnsi="Calibri" w:cs="Calibri"/>
            <w:color w:val="000000"/>
            <w:sz w:val="24"/>
            <w:szCs w:val="24"/>
          </w:rPr>
          <w:t>Cleaning and disinfecting</w:t>
        </w:r>
      </w:hyperlink>
      <w:r w:rsidR="000E384B" w:rsidRPr="000E384B">
        <w:rPr>
          <w:rFonts w:ascii="Calibri" w:eastAsia="Times New Roman" w:hAnsi="Calibri" w:cs="Calibri"/>
          <w:color w:val="000000"/>
          <w:sz w:val="24"/>
          <w:szCs w:val="24"/>
        </w:rPr>
        <w:t xml:space="preserve"> frequently touched surfaces (e.g., door handles, sink handles, drinking fountains) within the school and on school buses </w:t>
      </w:r>
      <w:r w:rsidR="00E3666A">
        <w:rPr>
          <w:rFonts w:ascii="Calibri" w:eastAsia="Times New Roman" w:hAnsi="Calibri" w:cs="Calibri"/>
          <w:color w:val="000000"/>
          <w:sz w:val="24"/>
          <w:szCs w:val="24"/>
        </w:rPr>
        <w:t xml:space="preserve">will occur </w:t>
      </w:r>
      <w:r w:rsidR="00E3666A" w:rsidRPr="000E384B">
        <w:rPr>
          <w:rFonts w:ascii="Calibri" w:eastAsia="Times New Roman" w:hAnsi="Calibri" w:cs="Calibri"/>
          <w:color w:val="000000"/>
          <w:sz w:val="24"/>
          <w:szCs w:val="24"/>
        </w:rPr>
        <w:t>at least</w:t>
      </w:r>
      <w:r w:rsidR="000E384B" w:rsidRPr="000E384B">
        <w:rPr>
          <w:rFonts w:ascii="Calibri" w:eastAsia="Times New Roman" w:hAnsi="Calibri" w:cs="Calibri"/>
          <w:color w:val="000000"/>
          <w:sz w:val="24"/>
          <w:szCs w:val="24"/>
        </w:rPr>
        <w:t xml:space="preserve"> daily or between use as much as possible.</w:t>
      </w:r>
    </w:p>
    <w:p w14:paraId="2FC4B431" w14:textId="7772BC23" w:rsidR="000E384B" w:rsidRPr="000E384B" w:rsidRDefault="000E384B" w:rsidP="000E384B">
      <w:pPr>
        <w:numPr>
          <w:ilvl w:val="0"/>
          <w:numId w:val="13"/>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Use of shared objects (e.g., gym or physical education equipment, art supplies, toys, games) should be limited when possible, or cleaned between use.</w:t>
      </w:r>
    </w:p>
    <w:p w14:paraId="28419558" w14:textId="36D4BCAC" w:rsidR="000E384B" w:rsidRPr="000E384B" w:rsidRDefault="000E384B" w:rsidP="000E384B">
      <w:pPr>
        <w:numPr>
          <w:ilvl w:val="0"/>
          <w:numId w:val="13"/>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Bus drivers should practice all safety actions and protocols as indicated for other staff (e.g., hand hygiene</w:t>
      </w:r>
      <w:r w:rsidR="0010763F">
        <w:rPr>
          <w:rFonts w:ascii="Calibri" w:eastAsia="Times New Roman" w:hAnsi="Calibri" w:cs="Calibri"/>
          <w:color w:val="000000"/>
          <w:sz w:val="24"/>
          <w:szCs w:val="24"/>
        </w:rPr>
        <w:t xml:space="preserve">, </w:t>
      </w:r>
      <w:r w:rsidR="001215BF">
        <w:rPr>
          <w:rFonts w:ascii="Calibri" w:eastAsia="Times New Roman" w:hAnsi="Calibri" w:cs="Calibri"/>
          <w:color w:val="000000"/>
          <w:sz w:val="24"/>
          <w:szCs w:val="24"/>
        </w:rPr>
        <w:t>etc.</w:t>
      </w:r>
      <w:r w:rsidRPr="000E384B">
        <w:rPr>
          <w:rFonts w:ascii="Calibri" w:eastAsia="Times New Roman" w:hAnsi="Calibri" w:cs="Calibri"/>
          <w:color w:val="000000"/>
          <w:sz w:val="24"/>
          <w:szCs w:val="24"/>
        </w:rPr>
        <w:t xml:space="preserve">). </w:t>
      </w:r>
    </w:p>
    <w:p w14:paraId="55580711" w14:textId="77777777" w:rsidR="000E384B" w:rsidRPr="000E384B" w:rsidRDefault="000E384B" w:rsidP="000E384B">
      <w:pPr>
        <w:shd w:val="clear" w:color="auto" w:fill="FFFFFF"/>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lastRenderedPageBreak/>
        <w:t>Shared Objects </w:t>
      </w:r>
    </w:p>
    <w:p w14:paraId="2D13F80F" w14:textId="0BD219D7" w:rsidR="000E384B" w:rsidRPr="000E384B" w:rsidRDefault="000E384B" w:rsidP="000E384B">
      <w:pPr>
        <w:numPr>
          <w:ilvl w:val="0"/>
          <w:numId w:val="14"/>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Sharing of items that are difficult to clean or disinfect will be </w:t>
      </w:r>
      <w:r w:rsidR="00C156F9">
        <w:rPr>
          <w:rFonts w:ascii="Calibri" w:eastAsia="Times New Roman" w:hAnsi="Calibri" w:cs="Calibri"/>
          <w:color w:val="000000"/>
          <w:sz w:val="24"/>
          <w:szCs w:val="24"/>
        </w:rPr>
        <w:t>restricted</w:t>
      </w:r>
      <w:r w:rsidRPr="000E384B">
        <w:rPr>
          <w:rFonts w:ascii="Calibri" w:eastAsia="Times New Roman" w:hAnsi="Calibri" w:cs="Calibri"/>
          <w:color w:val="000000"/>
          <w:sz w:val="24"/>
          <w:szCs w:val="24"/>
        </w:rPr>
        <w:t>.</w:t>
      </w:r>
    </w:p>
    <w:p w14:paraId="57439EBC" w14:textId="54B65DF3" w:rsidR="000E384B" w:rsidRPr="000E384B" w:rsidRDefault="00C156F9" w:rsidP="000E384B">
      <w:pPr>
        <w:numPr>
          <w:ilvl w:val="0"/>
          <w:numId w:val="14"/>
        </w:numPr>
        <w:spacing w:after="20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U</w:t>
      </w:r>
      <w:r w:rsidR="000E384B" w:rsidRPr="000E384B">
        <w:rPr>
          <w:rFonts w:ascii="Calibri" w:eastAsia="Times New Roman" w:hAnsi="Calibri" w:cs="Calibri"/>
          <w:color w:val="000000"/>
          <w:sz w:val="24"/>
          <w:szCs w:val="24"/>
        </w:rPr>
        <w:t>se</w:t>
      </w:r>
      <w:r>
        <w:rPr>
          <w:rFonts w:ascii="Calibri" w:eastAsia="Times New Roman" w:hAnsi="Calibri" w:cs="Calibri"/>
          <w:color w:val="000000"/>
          <w:sz w:val="24"/>
          <w:szCs w:val="24"/>
        </w:rPr>
        <w:t xml:space="preserve"> of supplies</w:t>
      </w:r>
      <w:r w:rsidR="008B0C99">
        <w:rPr>
          <w:rFonts w:ascii="Calibri" w:eastAsia="Times New Roman" w:hAnsi="Calibri" w:cs="Calibri"/>
          <w:color w:val="000000"/>
          <w:sz w:val="24"/>
          <w:szCs w:val="24"/>
        </w:rPr>
        <w:t xml:space="preserve"> and equipment</w:t>
      </w:r>
      <w:r w:rsidR="000E384B" w:rsidRPr="000E384B">
        <w:rPr>
          <w:rFonts w:ascii="Calibri" w:eastAsia="Times New Roman" w:hAnsi="Calibri" w:cs="Calibri"/>
          <w:color w:val="000000"/>
          <w:sz w:val="24"/>
          <w:szCs w:val="24"/>
        </w:rPr>
        <w:t xml:space="preserve"> will be limited to one group of children at a time, cleaning and disinfecting supplies/equipment between use will be required.</w:t>
      </w:r>
    </w:p>
    <w:p w14:paraId="582D83D0" w14:textId="461D85EC" w:rsidR="000E384B" w:rsidRPr="000E384B" w:rsidRDefault="000E384B" w:rsidP="000E384B">
      <w:pPr>
        <w:numPr>
          <w:ilvl w:val="0"/>
          <w:numId w:val="14"/>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will be discouraged </w:t>
      </w:r>
      <w:r w:rsidR="000348E1">
        <w:rPr>
          <w:rFonts w:ascii="Calibri" w:eastAsia="Times New Roman" w:hAnsi="Calibri" w:cs="Calibri"/>
          <w:color w:val="000000"/>
          <w:sz w:val="24"/>
          <w:szCs w:val="24"/>
        </w:rPr>
        <w:t>from</w:t>
      </w:r>
      <w:r w:rsidRPr="000E384B">
        <w:rPr>
          <w:rFonts w:ascii="Calibri" w:eastAsia="Times New Roman" w:hAnsi="Calibri" w:cs="Calibri"/>
          <w:color w:val="000000"/>
          <w:sz w:val="24"/>
          <w:szCs w:val="24"/>
        </w:rPr>
        <w:t xml:space="preserve"> shar</w:t>
      </w:r>
      <w:r w:rsidR="000348E1">
        <w:rPr>
          <w:rFonts w:ascii="Calibri" w:eastAsia="Times New Roman" w:hAnsi="Calibri" w:cs="Calibri"/>
          <w:color w:val="000000"/>
          <w:sz w:val="24"/>
          <w:szCs w:val="24"/>
        </w:rPr>
        <w:t>ing</w:t>
      </w:r>
      <w:r w:rsidRPr="000E384B">
        <w:rPr>
          <w:rFonts w:ascii="Calibri" w:eastAsia="Times New Roman" w:hAnsi="Calibri" w:cs="Calibri"/>
          <w:color w:val="000000"/>
          <w:sz w:val="24"/>
          <w:szCs w:val="24"/>
        </w:rPr>
        <w:t xml:space="preserve"> electronic devices, toys, books, and other games.</w:t>
      </w:r>
    </w:p>
    <w:p w14:paraId="6526A385" w14:textId="2427A125" w:rsidR="000E384B" w:rsidRPr="000E384B" w:rsidRDefault="000E384B" w:rsidP="000E384B">
      <w:pPr>
        <w:numPr>
          <w:ilvl w:val="0"/>
          <w:numId w:val="14"/>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Library books will be sanitized prior to being re</w:t>
      </w:r>
      <w:r w:rsidR="000348E1">
        <w:rPr>
          <w:rFonts w:ascii="Calibri" w:eastAsia="Times New Roman" w:hAnsi="Calibri" w:cs="Calibri"/>
          <w:color w:val="000000"/>
          <w:sz w:val="24"/>
          <w:szCs w:val="24"/>
        </w:rPr>
        <w:t>-</w:t>
      </w:r>
      <w:r w:rsidRPr="000E384B">
        <w:rPr>
          <w:rFonts w:ascii="Calibri" w:eastAsia="Times New Roman" w:hAnsi="Calibri" w:cs="Calibri"/>
          <w:color w:val="000000"/>
          <w:sz w:val="24"/>
          <w:szCs w:val="24"/>
        </w:rPr>
        <w:t>shelved.</w:t>
      </w:r>
    </w:p>
    <w:p w14:paraId="165C00CF" w14:textId="77777777" w:rsidR="000E384B" w:rsidRPr="000E384B" w:rsidRDefault="000E384B" w:rsidP="000E384B">
      <w:pPr>
        <w:shd w:val="clear" w:color="auto" w:fill="FFFFFF"/>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Modified Layouts</w:t>
      </w:r>
    </w:p>
    <w:p w14:paraId="6297B05B" w14:textId="77777777" w:rsidR="000E384B" w:rsidRPr="000E384B" w:rsidRDefault="000E384B" w:rsidP="000E384B">
      <w:pPr>
        <w:numPr>
          <w:ilvl w:val="0"/>
          <w:numId w:val="1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Space seating/desks at least 6 feet apart when feasible. </w:t>
      </w:r>
    </w:p>
    <w:p w14:paraId="705584DF" w14:textId="77777777" w:rsidR="000E384B" w:rsidRPr="000E384B" w:rsidRDefault="000E384B" w:rsidP="000E384B">
      <w:pPr>
        <w:numPr>
          <w:ilvl w:val="0"/>
          <w:numId w:val="1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Turn desks to face in the same direction (rather than facing each other), or students will sit on only one side of tables, spaced apart.</w:t>
      </w:r>
    </w:p>
    <w:p w14:paraId="1BD75BD8" w14:textId="77777777" w:rsidR="000E384B" w:rsidRPr="000E384B" w:rsidRDefault="000E384B" w:rsidP="000E384B">
      <w:pPr>
        <w:numPr>
          <w:ilvl w:val="0"/>
          <w:numId w:val="1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Create distance between children on school buses when possible.</w:t>
      </w:r>
    </w:p>
    <w:p w14:paraId="2FEB38A0" w14:textId="77777777" w:rsidR="000E384B" w:rsidRPr="000E384B" w:rsidRDefault="000E384B" w:rsidP="000E384B">
      <w:pPr>
        <w:numPr>
          <w:ilvl w:val="0"/>
          <w:numId w:val="15"/>
        </w:numPr>
        <w:spacing w:after="200" w:line="240" w:lineRule="auto"/>
        <w:textAlignment w:val="baseline"/>
        <w:rPr>
          <w:rFonts w:ascii="Calibri" w:eastAsia="Times New Roman" w:hAnsi="Calibri" w:cs="Calibri"/>
          <w:color w:val="000000"/>
          <w:sz w:val="24"/>
          <w:szCs w:val="24"/>
        </w:rPr>
      </w:pPr>
      <w:r w:rsidRPr="000348E1">
        <w:rPr>
          <w:rFonts w:ascii="Calibri" w:eastAsia="Times New Roman" w:hAnsi="Calibri" w:cs="Calibri"/>
          <w:color w:val="000000"/>
          <w:sz w:val="24"/>
          <w:szCs w:val="24"/>
        </w:rPr>
        <w:t>Assigned seating</w:t>
      </w:r>
      <w:r w:rsidRPr="000E384B">
        <w:rPr>
          <w:rFonts w:ascii="Calibri" w:eastAsia="Times New Roman" w:hAnsi="Calibri" w:cs="Calibri"/>
          <w:color w:val="000000"/>
          <w:sz w:val="24"/>
          <w:szCs w:val="24"/>
        </w:rPr>
        <w:t xml:space="preserve"> in </w:t>
      </w:r>
      <w:r w:rsidRPr="000348E1">
        <w:rPr>
          <w:rFonts w:ascii="Calibri" w:eastAsia="Times New Roman" w:hAnsi="Calibri" w:cs="Calibri"/>
          <w:b/>
          <w:bCs/>
          <w:color w:val="000000"/>
          <w:sz w:val="24"/>
          <w:szCs w:val="24"/>
          <w:u w:val="single"/>
        </w:rPr>
        <w:t>all</w:t>
      </w:r>
      <w:r w:rsidRPr="000E384B">
        <w:rPr>
          <w:rFonts w:ascii="Calibri" w:eastAsia="Times New Roman" w:hAnsi="Calibri" w:cs="Calibri"/>
          <w:color w:val="000000"/>
          <w:sz w:val="24"/>
          <w:szCs w:val="24"/>
        </w:rPr>
        <w:t xml:space="preserve"> settings to assist with contact tracing as needed.</w:t>
      </w:r>
    </w:p>
    <w:p w14:paraId="6DE80CB7" w14:textId="77777777" w:rsidR="000E384B" w:rsidRPr="000E384B" w:rsidRDefault="000E384B" w:rsidP="000E384B">
      <w:pPr>
        <w:shd w:val="clear" w:color="auto" w:fill="FFFFFF"/>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Communal Spaces</w:t>
      </w:r>
    </w:p>
    <w:p w14:paraId="7A3CCA54" w14:textId="55A495CB" w:rsidR="000E384B" w:rsidRPr="000E384B" w:rsidRDefault="000E384B" w:rsidP="000E384B">
      <w:pPr>
        <w:numPr>
          <w:ilvl w:val="0"/>
          <w:numId w:val="16"/>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Communal use </w:t>
      </w:r>
      <w:r w:rsidR="0010763F">
        <w:rPr>
          <w:rFonts w:ascii="Calibri" w:eastAsia="Times New Roman" w:hAnsi="Calibri" w:cs="Calibri"/>
          <w:color w:val="000000"/>
          <w:sz w:val="24"/>
          <w:szCs w:val="24"/>
        </w:rPr>
        <w:t xml:space="preserve">of </w:t>
      </w:r>
      <w:r w:rsidRPr="000E384B">
        <w:rPr>
          <w:rFonts w:ascii="Calibri" w:eastAsia="Times New Roman" w:hAnsi="Calibri" w:cs="Calibri"/>
          <w:color w:val="000000"/>
          <w:sz w:val="24"/>
          <w:szCs w:val="24"/>
        </w:rPr>
        <w:t xml:space="preserve">shared spaces such as the cafeteria, restrooms and playground will be staggered and disinfected </w:t>
      </w:r>
      <w:r w:rsidR="00C156F9">
        <w:rPr>
          <w:rFonts w:ascii="Calibri" w:eastAsia="Times New Roman" w:hAnsi="Calibri" w:cs="Calibri"/>
          <w:color w:val="000000"/>
          <w:sz w:val="24"/>
          <w:szCs w:val="24"/>
        </w:rPr>
        <w:t>frequently</w:t>
      </w:r>
      <w:r w:rsidRPr="000E384B">
        <w:rPr>
          <w:rFonts w:ascii="Calibri" w:eastAsia="Times New Roman" w:hAnsi="Calibri" w:cs="Calibri"/>
          <w:color w:val="000000"/>
          <w:sz w:val="24"/>
          <w:szCs w:val="24"/>
        </w:rPr>
        <w:t>.</w:t>
      </w:r>
    </w:p>
    <w:p w14:paraId="35A572CB" w14:textId="77777777" w:rsidR="000348E1" w:rsidRDefault="000348E1" w:rsidP="000E384B">
      <w:pPr>
        <w:spacing w:after="200" w:line="240" w:lineRule="auto"/>
        <w:ind w:right="600"/>
        <w:outlineLvl w:val="0"/>
        <w:rPr>
          <w:rFonts w:ascii="Calibri" w:eastAsia="Times New Roman" w:hAnsi="Calibri" w:cs="Calibri"/>
          <w:b/>
          <w:bCs/>
          <w:color w:val="000000"/>
          <w:kern w:val="36"/>
          <w:sz w:val="28"/>
          <w:szCs w:val="28"/>
          <w:u w:val="single"/>
        </w:rPr>
      </w:pPr>
    </w:p>
    <w:p w14:paraId="367AB290" w14:textId="733F058C" w:rsidR="000348E1" w:rsidRDefault="000348E1" w:rsidP="000E384B">
      <w:pPr>
        <w:spacing w:after="200" w:line="240" w:lineRule="auto"/>
        <w:ind w:right="600"/>
        <w:outlineLvl w:val="0"/>
        <w:rPr>
          <w:rFonts w:ascii="Calibri" w:eastAsia="Times New Roman" w:hAnsi="Calibri" w:cs="Calibri"/>
          <w:b/>
          <w:bCs/>
          <w:color w:val="000000"/>
          <w:kern w:val="36"/>
          <w:sz w:val="28"/>
          <w:szCs w:val="28"/>
          <w:u w:val="single"/>
        </w:rPr>
      </w:pPr>
    </w:p>
    <w:p w14:paraId="53C4B6A2" w14:textId="77777777" w:rsidR="008B0C99" w:rsidRDefault="008B0C99" w:rsidP="000E384B">
      <w:pPr>
        <w:spacing w:after="200" w:line="240" w:lineRule="auto"/>
        <w:ind w:right="600"/>
        <w:outlineLvl w:val="0"/>
        <w:rPr>
          <w:rFonts w:ascii="Calibri" w:eastAsia="Times New Roman" w:hAnsi="Calibri" w:cs="Calibri"/>
          <w:b/>
          <w:bCs/>
          <w:color w:val="000000"/>
          <w:kern w:val="36"/>
          <w:sz w:val="28"/>
          <w:szCs w:val="28"/>
          <w:u w:val="single"/>
        </w:rPr>
      </w:pPr>
    </w:p>
    <w:p w14:paraId="4F584AD1" w14:textId="2731A459" w:rsidR="000E384B" w:rsidRPr="000E384B" w:rsidRDefault="000E384B" w:rsidP="000E384B">
      <w:pPr>
        <w:spacing w:after="200" w:line="240" w:lineRule="auto"/>
        <w:ind w:right="600"/>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Community Events</w:t>
      </w:r>
    </w:p>
    <w:p w14:paraId="093B0D3E" w14:textId="77777777" w:rsidR="000E384B" w:rsidRPr="000E384B" w:rsidRDefault="000E384B" w:rsidP="000E384B">
      <w:pPr>
        <w:numPr>
          <w:ilvl w:val="0"/>
          <w:numId w:val="17"/>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Assess group gatherings and events:</w:t>
      </w:r>
    </w:p>
    <w:p w14:paraId="3977CAC8" w14:textId="77777777" w:rsidR="000E384B" w:rsidRPr="000E384B" w:rsidRDefault="000E384B" w:rsidP="000E384B">
      <w:pPr>
        <w:numPr>
          <w:ilvl w:val="1"/>
          <w:numId w:val="17"/>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Consider postponing non-critical gatherings and events. </w:t>
      </w:r>
    </w:p>
    <w:p w14:paraId="43AB2A88" w14:textId="77777777" w:rsidR="000E384B" w:rsidRPr="000E384B" w:rsidRDefault="000E384B" w:rsidP="000E384B">
      <w:pPr>
        <w:numPr>
          <w:ilvl w:val="1"/>
          <w:numId w:val="17"/>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Consider whether any of these events should be canceled. Speak with local health officials to help determine the best approach. </w:t>
      </w:r>
    </w:p>
    <w:p w14:paraId="188B6F03" w14:textId="70CB8A97" w:rsidR="000E384B" w:rsidRDefault="000E384B" w:rsidP="000E384B">
      <w:pPr>
        <w:numPr>
          <w:ilvl w:val="1"/>
          <w:numId w:val="17"/>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Consider limiting or restricting outside organizations' use of facilities.</w:t>
      </w:r>
    </w:p>
    <w:p w14:paraId="4B90C096" w14:textId="0B390C8B" w:rsidR="00726E5E" w:rsidRDefault="00726E5E" w:rsidP="00726E5E">
      <w:pPr>
        <w:spacing w:after="200" w:line="240" w:lineRule="auto"/>
        <w:ind w:left="1440" w:right="600"/>
        <w:textAlignment w:val="baseline"/>
        <w:rPr>
          <w:rFonts w:ascii="Calibri" w:eastAsia="Times New Roman" w:hAnsi="Calibri" w:cs="Calibri"/>
          <w:color w:val="000000"/>
          <w:sz w:val="24"/>
          <w:szCs w:val="24"/>
        </w:rPr>
      </w:pPr>
    </w:p>
    <w:p w14:paraId="26A2E001" w14:textId="77777777" w:rsidR="00726E5E" w:rsidRPr="000E384B" w:rsidRDefault="00726E5E" w:rsidP="00726E5E">
      <w:pPr>
        <w:spacing w:after="200" w:line="240" w:lineRule="auto"/>
        <w:ind w:left="1440" w:right="600"/>
        <w:textAlignment w:val="baseline"/>
        <w:rPr>
          <w:rFonts w:ascii="Calibri" w:eastAsia="Times New Roman" w:hAnsi="Calibri" w:cs="Calibri"/>
          <w:color w:val="000000"/>
          <w:sz w:val="24"/>
          <w:szCs w:val="24"/>
        </w:rPr>
      </w:pPr>
    </w:p>
    <w:p w14:paraId="382E8422" w14:textId="77777777" w:rsidR="000E384B" w:rsidRPr="00A04212" w:rsidRDefault="000E384B" w:rsidP="000E384B">
      <w:pPr>
        <w:spacing w:after="0" w:line="240" w:lineRule="auto"/>
        <w:rPr>
          <w:rFonts w:ascii="Times New Roman" w:eastAsia="Times New Roman" w:hAnsi="Times New Roman" w:cs="Times New Roman"/>
        </w:rPr>
      </w:pPr>
    </w:p>
    <w:p w14:paraId="6B8FCF1C" w14:textId="77777777" w:rsidR="000E384B" w:rsidRPr="000E384B" w:rsidRDefault="000E384B" w:rsidP="000E384B">
      <w:pPr>
        <w:spacing w:after="200" w:line="240" w:lineRule="auto"/>
        <w:ind w:right="600"/>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lastRenderedPageBreak/>
        <w:t>Communication</w:t>
      </w:r>
    </w:p>
    <w:p w14:paraId="175179BA" w14:textId="7B40DB2D" w:rsidR="00D77021" w:rsidRDefault="00D77021" w:rsidP="000E384B">
      <w:pPr>
        <w:numPr>
          <w:ilvl w:val="1"/>
          <w:numId w:val="18"/>
        </w:numPr>
        <w:spacing w:after="200" w:line="240" w:lineRule="auto"/>
        <w:ind w:right="60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Communications will be sent out to the parents and communit</w:t>
      </w:r>
      <w:r w:rsidR="00A04212">
        <w:rPr>
          <w:rFonts w:ascii="Calibri" w:eastAsia="Times New Roman" w:hAnsi="Calibri" w:cs="Calibri"/>
          <w:color w:val="000000"/>
          <w:sz w:val="24"/>
          <w:szCs w:val="24"/>
        </w:rPr>
        <w:t>y on an as needed basis.</w:t>
      </w:r>
    </w:p>
    <w:p w14:paraId="11063698" w14:textId="266F76E0" w:rsidR="00A04212" w:rsidRDefault="00A04212" w:rsidP="000E384B">
      <w:pPr>
        <w:numPr>
          <w:ilvl w:val="1"/>
          <w:numId w:val="18"/>
        </w:numPr>
        <w:spacing w:after="200" w:line="240" w:lineRule="auto"/>
        <w:ind w:right="60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Please contact the central office if this information is needed in a different language</w:t>
      </w:r>
    </w:p>
    <w:p w14:paraId="07095F4F" w14:textId="163F594C" w:rsidR="000E384B" w:rsidRPr="000E384B" w:rsidRDefault="000E384B" w:rsidP="000E384B">
      <w:pPr>
        <w:numPr>
          <w:ilvl w:val="1"/>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Signage will be displayed in all settings for:</w:t>
      </w:r>
    </w:p>
    <w:p w14:paraId="0D9A102D" w14:textId="77777777" w:rsidR="000E384B" w:rsidRPr="000E384B" w:rsidRDefault="000E384B" w:rsidP="000E384B">
      <w:pPr>
        <w:numPr>
          <w:ilvl w:val="2"/>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Proper hand washing</w:t>
      </w:r>
    </w:p>
    <w:p w14:paraId="6A6B43D8" w14:textId="77777777" w:rsidR="000E384B" w:rsidRPr="000E384B" w:rsidRDefault="000E384B" w:rsidP="000E384B">
      <w:pPr>
        <w:numPr>
          <w:ilvl w:val="2"/>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COVID Signs &amp; Symptoms</w:t>
      </w:r>
    </w:p>
    <w:p w14:paraId="3016A9D5" w14:textId="77777777" w:rsidR="000E384B" w:rsidRPr="000E384B" w:rsidRDefault="000E384B" w:rsidP="000E384B">
      <w:pPr>
        <w:numPr>
          <w:ilvl w:val="2"/>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Individuals at Higher Risk</w:t>
      </w:r>
    </w:p>
    <w:p w14:paraId="7B66E106" w14:textId="52846909" w:rsidR="00637958" w:rsidRPr="00637958" w:rsidRDefault="000E384B" w:rsidP="00637958">
      <w:pPr>
        <w:numPr>
          <w:ilvl w:val="2"/>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Social Distancing</w:t>
      </w:r>
    </w:p>
    <w:p w14:paraId="6E32B13D" w14:textId="61816607" w:rsidR="00637958" w:rsidRDefault="00637958">
      <w:pPr>
        <w:rPr>
          <w:b/>
          <w:bCs/>
          <w:sz w:val="28"/>
          <w:szCs w:val="28"/>
          <w:u w:val="single"/>
        </w:rPr>
      </w:pPr>
      <w:r w:rsidRPr="00637958">
        <w:rPr>
          <w:b/>
          <w:bCs/>
          <w:sz w:val="28"/>
          <w:szCs w:val="28"/>
          <w:u w:val="single"/>
        </w:rPr>
        <w:t>Vaccination</w:t>
      </w:r>
    </w:p>
    <w:p w14:paraId="3C340D69" w14:textId="126545CE" w:rsidR="00637958" w:rsidRDefault="00637958" w:rsidP="00637958">
      <w:pPr>
        <w:pStyle w:val="ListParagraph"/>
        <w:numPr>
          <w:ilvl w:val="0"/>
          <w:numId w:val="24"/>
        </w:numPr>
        <w:rPr>
          <w:sz w:val="24"/>
          <w:szCs w:val="24"/>
        </w:rPr>
      </w:pPr>
      <w:r w:rsidRPr="0054679C">
        <w:rPr>
          <w:sz w:val="24"/>
          <w:szCs w:val="24"/>
        </w:rPr>
        <w:t>All staff and students, that are eligible, are strongly encouraged to</w:t>
      </w:r>
      <w:r w:rsidR="0054679C">
        <w:rPr>
          <w:sz w:val="24"/>
          <w:szCs w:val="24"/>
        </w:rPr>
        <w:t xml:space="preserve"> get vaccinated as soon as possible.</w:t>
      </w:r>
    </w:p>
    <w:p w14:paraId="5233985F" w14:textId="2ED71E71" w:rsidR="0054679C" w:rsidRDefault="0054679C" w:rsidP="00637958">
      <w:pPr>
        <w:pStyle w:val="ListParagraph"/>
        <w:numPr>
          <w:ilvl w:val="0"/>
          <w:numId w:val="24"/>
        </w:numPr>
        <w:rPr>
          <w:sz w:val="24"/>
          <w:szCs w:val="24"/>
        </w:rPr>
      </w:pPr>
      <w:r>
        <w:rPr>
          <w:sz w:val="24"/>
          <w:szCs w:val="24"/>
        </w:rPr>
        <w:t>Vaccinations are available at the Reynolds County Health Center at no cost.</w:t>
      </w:r>
    </w:p>
    <w:p w14:paraId="0DB7A860" w14:textId="5EDAA44F" w:rsidR="0054679C" w:rsidRDefault="0054679C" w:rsidP="00637958">
      <w:pPr>
        <w:pStyle w:val="ListParagraph"/>
        <w:numPr>
          <w:ilvl w:val="0"/>
          <w:numId w:val="24"/>
        </w:numPr>
        <w:rPr>
          <w:sz w:val="24"/>
          <w:szCs w:val="24"/>
        </w:rPr>
      </w:pPr>
      <w:r>
        <w:rPr>
          <w:sz w:val="24"/>
          <w:szCs w:val="24"/>
        </w:rPr>
        <w:t>If assistance is needed with scheduling vaccinations, contact the central office.</w:t>
      </w:r>
    </w:p>
    <w:p w14:paraId="2411577B" w14:textId="77777777" w:rsidR="00A04212" w:rsidRDefault="00A04212" w:rsidP="00617BAD">
      <w:pPr>
        <w:rPr>
          <w:rFonts w:ascii="Cambria" w:eastAsia="Times New Roman" w:hAnsi="Cambria" w:cs="Arial"/>
          <w:b/>
          <w:bCs/>
          <w:color w:val="000000"/>
          <w:sz w:val="28"/>
          <w:szCs w:val="28"/>
          <w:u w:val="single"/>
        </w:rPr>
      </w:pPr>
    </w:p>
    <w:p w14:paraId="04DE49B6" w14:textId="22514D5B" w:rsidR="00617BAD" w:rsidRPr="00617BAD" w:rsidRDefault="00617BAD" w:rsidP="00617BAD">
      <w:pPr>
        <w:rPr>
          <w:rFonts w:ascii="Cambria" w:eastAsia="Times New Roman" w:hAnsi="Cambria" w:cs="Arial"/>
          <w:b/>
          <w:bCs/>
          <w:color w:val="000000"/>
          <w:sz w:val="24"/>
          <w:szCs w:val="24"/>
          <w:u w:val="single"/>
        </w:rPr>
      </w:pPr>
      <w:r w:rsidRPr="00617BAD">
        <w:rPr>
          <w:rFonts w:ascii="Cambria" w:eastAsia="Times New Roman" w:hAnsi="Cambria" w:cs="Arial"/>
          <w:b/>
          <w:bCs/>
          <w:color w:val="000000"/>
          <w:sz w:val="28"/>
          <w:szCs w:val="28"/>
          <w:u w:val="single"/>
        </w:rPr>
        <w:t>Updates and Revisions</w:t>
      </w:r>
    </w:p>
    <w:p w14:paraId="7A4B8A5E" w14:textId="7C5514B2" w:rsidR="00D77021" w:rsidRPr="00A04212" w:rsidRDefault="00617BAD" w:rsidP="00B77E93">
      <w:pPr>
        <w:pStyle w:val="ListParagraph"/>
        <w:numPr>
          <w:ilvl w:val="0"/>
          <w:numId w:val="25"/>
        </w:numPr>
        <w:rPr>
          <w:rFonts w:ascii="Cambria" w:hAnsi="Cambria"/>
          <w:sz w:val="24"/>
          <w:szCs w:val="24"/>
        </w:rPr>
      </w:pPr>
      <w:r w:rsidRPr="00A04212">
        <w:rPr>
          <w:rFonts w:ascii="Cambria" w:hAnsi="Cambria"/>
          <w:sz w:val="24"/>
          <w:szCs w:val="24"/>
        </w:rPr>
        <w:t xml:space="preserve">Updates and revisions to this plan will occur every six months in </w:t>
      </w:r>
      <w:r w:rsidR="00D77021" w:rsidRPr="00A04212">
        <w:rPr>
          <w:rFonts w:ascii="Cambria" w:hAnsi="Cambria"/>
          <w:sz w:val="24"/>
          <w:szCs w:val="24"/>
        </w:rPr>
        <w:t>conjunction</w:t>
      </w:r>
      <w:r w:rsidRPr="00A04212">
        <w:rPr>
          <w:rFonts w:ascii="Cambria" w:hAnsi="Cambria"/>
          <w:sz w:val="24"/>
          <w:szCs w:val="24"/>
        </w:rPr>
        <w:t xml:space="preserve"> with district stake holders</w:t>
      </w:r>
      <w:r w:rsidR="00D77021" w:rsidRPr="00A04212">
        <w:rPr>
          <w:rFonts w:ascii="Cambria" w:hAnsi="Cambria"/>
          <w:sz w:val="24"/>
          <w:szCs w:val="24"/>
        </w:rPr>
        <w:t xml:space="preserve"> including parents, students, faculty and staff, the administration, the Centerville R-1 School Board of Education, and the Reynolds County Health Department.</w:t>
      </w:r>
    </w:p>
    <w:p w14:paraId="37B2FAC2" w14:textId="77777777" w:rsidR="00A04212" w:rsidRDefault="00A04212" w:rsidP="00D77021">
      <w:pPr>
        <w:pStyle w:val="ListParagraph"/>
        <w:rPr>
          <w:rFonts w:ascii="Cambria" w:hAnsi="Cambria"/>
          <w:sz w:val="24"/>
          <w:szCs w:val="24"/>
        </w:rPr>
      </w:pPr>
    </w:p>
    <w:p w14:paraId="0C8C568D" w14:textId="18A1ECC8" w:rsidR="00D77021" w:rsidRDefault="00D77021" w:rsidP="00D77021">
      <w:pPr>
        <w:pStyle w:val="ListParagraph"/>
        <w:rPr>
          <w:rFonts w:ascii="Cambria" w:hAnsi="Cambria"/>
          <w:sz w:val="24"/>
          <w:szCs w:val="24"/>
        </w:rPr>
      </w:pPr>
      <w:r>
        <w:rPr>
          <w:rFonts w:ascii="Cambria" w:hAnsi="Cambria"/>
          <w:sz w:val="24"/>
          <w:szCs w:val="24"/>
        </w:rPr>
        <w:t>Last update</w:t>
      </w:r>
      <w:r>
        <w:rPr>
          <w:rFonts w:ascii="Cambria" w:hAnsi="Cambria"/>
          <w:sz w:val="24"/>
          <w:szCs w:val="24"/>
        </w:rPr>
        <w:tab/>
      </w:r>
      <w:r>
        <w:rPr>
          <w:rFonts w:ascii="Cambria" w:hAnsi="Cambria"/>
          <w:sz w:val="24"/>
          <w:szCs w:val="24"/>
        </w:rPr>
        <w:tab/>
      </w:r>
      <w:r>
        <w:rPr>
          <w:rFonts w:ascii="Cambria" w:hAnsi="Cambria"/>
          <w:sz w:val="24"/>
          <w:szCs w:val="24"/>
        </w:rPr>
        <w:tab/>
      </w:r>
      <w:r w:rsidR="00865DB8">
        <w:rPr>
          <w:rFonts w:ascii="Cambria" w:hAnsi="Cambria"/>
          <w:sz w:val="24"/>
          <w:szCs w:val="24"/>
        </w:rPr>
        <w:t>December 1</w:t>
      </w:r>
      <w:r w:rsidR="00726E5E">
        <w:rPr>
          <w:rFonts w:ascii="Cambria" w:hAnsi="Cambria"/>
          <w:sz w:val="24"/>
          <w:szCs w:val="24"/>
        </w:rPr>
        <w:t>2, 2022</w:t>
      </w:r>
    </w:p>
    <w:p w14:paraId="5DB3F75E" w14:textId="72898A21" w:rsidR="00D77021" w:rsidRPr="00617BAD" w:rsidRDefault="00D77021" w:rsidP="00D77021">
      <w:pPr>
        <w:pStyle w:val="ListParagraph"/>
        <w:rPr>
          <w:rFonts w:ascii="Cambria" w:hAnsi="Cambria"/>
          <w:sz w:val="24"/>
          <w:szCs w:val="24"/>
        </w:rPr>
      </w:pPr>
      <w:r>
        <w:rPr>
          <w:rFonts w:ascii="Cambria" w:hAnsi="Cambria"/>
          <w:sz w:val="24"/>
          <w:szCs w:val="24"/>
        </w:rPr>
        <w:t>Next update</w:t>
      </w:r>
      <w:r>
        <w:rPr>
          <w:rFonts w:ascii="Cambria" w:hAnsi="Cambria"/>
          <w:sz w:val="24"/>
          <w:szCs w:val="24"/>
        </w:rPr>
        <w:tab/>
      </w:r>
      <w:r>
        <w:rPr>
          <w:rFonts w:ascii="Cambria" w:hAnsi="Cambria"/>
          <w:sz w:val="24"/>
          <w:szCs w:val="24"/>
        </w:rPr>
        <w:tab/>
      </w:r>
      <w:r>
        <w:rPr>
          <w:rFonts w:ascii="Cambria" w:hAnsi="Cambria"/>
          <w:sz w:val="24"/>
          <w:szCs w:val="24"/>
        </w:rPr>
        <w:tab/>
      </w:r>
      <w:r w:rsidR="00367B77">
        <w:rPr>
          <w:rFonts w:ascii="Cambria" w:hAnsi="Cambria"/>
          <w:sz w:val="24"/>
          <w:szCs w:val="24"/>
        </w:rPr>
        <w:t>Ma</w:t>
      </w:r>
      <w:r w:rsidR="00726E5E">
        <w:rPr>
          <w:rFonts w:ascii="Cambria" w:hAnsi="Cambria"/>
          <w:sz w:val="24"/>
          <w:szCs w:val="24"/>
        </w:rPr>
        <w:t>y 15</w:t>
      </w:r>
      <w:r>
        <w:rPr>
          <w:rFonts w:ascii="Cambria" w:hAnsi="Cambria"/>
          <w:sz w:val="24"/>
          <w:szCs w:val="24"/>
        </w:rPr>
        <w:t>, 202</w:t>
      </w:r>
      <w:r w:rsidR="00726E5E">
        <w:rPr>
          <w:rFonts w:ascii="Cambria" w:hAnsi="Cambria"/>
          <w:sz w:val="24"/>
          <w:szCs w:val="24"/>
        </w:rPr>
        <w:t>3</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sectPr w:rsidR="00D77021" w:rsidRPr="00617BAD">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8A6D" w14:textId="77777777" w:rsidR="00276A16" w:rsidRDefault="00276A16" w:rsidP="00DF0421">
      <w:pPr>
        <w:spacing w:after="0" w:line="240" w:lineRule="auto"/>
      </w:pPr>
      <w:r>
        <w:separator/>
      </w:r>
    </w:p>
  </w:endnote>
  <w:endnote w:type="continuationSeparator" w:id="0">
    <w:p w14:paraId="685CAD4F" w14:textId="77777777" w:rsidR="00276A16" w:rsidRDefault="00276A16" w:rsidP="00DF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87260"/>
      <w:docPartObj>
        <w:docPartGallery w:val="Page Numbers (Bottom of Page)"/>
        <w:docPartUnique/>
      </w:docPartObj>
    </w:sdtPr>
    <w:sdtEndPr>
      <w:rPr>
        <w:noProof/>
      </w:rPr>
    </w:sdtEndPr>
    <w:sdtContent>
      <w:p w14:paraId="52FD99A5" w14:textId="1539B7E4" w:rsidR="00DF0421" w:rsidRDefault="00DF04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46D0A" w14:textId="77777777" w:rsidR="00DF0421" w:rsidRDefault="00DF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4A79" w14:textId="77777777" w:rsidR="00276A16" w:rsidRDefault="00276A16" w:rsidP="00DF0421">
      <w:pPr>
        <w:spacing w:after="0" w:line="240" w:lineRule="auto"/>
      </w:pPr>
      <w:r>
        <w:separator/>
      </w:r>
    </w:p>
  </w:footnote>
  <w:footnote w:type="continuationSeparator" w:id="0">
    <w:p w14:paraId="37471987" w14:textId="77777777" w:rsidR="00276A16" w:rsidRDefault="00276A16" w:rsidP="00DF0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58B"/>
    <w:multiLevelType w:val="multilevel"/>
    <w:tmpl w:val="C684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417B"/>
    <w:multiLevelType w:val="hybridMultilevel"/>
    <w:tmpl w:val="AF62E8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7D2160"/>
    <w:multiLevelType w:val="hybridMultilevel"/>
    <w:tmpl w:val="2228B36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16E158DB"/>
    <w:multiLevelType w:val="multilevel"/>
    <w:tmpl w:val="3B686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A23BF"/>
    <w:multiLevelType w:val="multilevel"/>
    <w:tmpl w:val="4120C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F25D3"/>
    <w:multiLevelType w:val="multilevel"/>
    <w:tmpl w:val="8EDC3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561B8"/>
    <w:multiLevelType w:val="multilevel"/>
    <w:tmpl w:val="45A09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62AA1"/>
    <w:multiLevelType w:val="multilevel"/>
    <w:tmpl w:val="2CC2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33725"/>
    <w:multiLevelType w:val="multilevel"/>
    <w:tmpl w:val="95D8F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D7C28"/>
    <w:multiLevelType w:val="hybridMultilevel"/>
    <w:tmpl w:val="B7EA16F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2ECD3CC9"/>
    <w:multiLevelType w:val="multilevel"/>
    <w:tmpl w:val="6010B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53BF8"/>
    <w:multiLevelType w:val="multilevel"/>
    <w:tmpl w:val="8D10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E4C23"/>
    <w:multiLevelType w:val="hybridMultilevel"/>
    <w:tmpl w:val="2DAC8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D0069E"/>
    <w:multiLevelType w:val="multilevel"/>
    <w:tmpl w:val="1EB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D60E8"/>
    <w:multiLevelType w:val="multilevel"/>
    <w:tmpl w:val="E5E04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E2A85"/>
    <w:multiLevelType w:val="hybridMultilevel"/>
    <w:tmpl w:val="DABC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2C5B"/>
    <w:multiLevelType w:val="multilevel"/>
    <w:tmpl w:val="91B4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568D7"/>
    <w:multiLevelType w:val="multilevel"/>
    <w:tmpl w:val="A5F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E7054"/>
    <w:multiLevelType w:val="multilevel"/>
    <w:tmpl w:val="11B2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E7677F"/>
    <w:multiLevelType w:val="hybridMultilevel"/>
    <w:tmpl w:val="64F09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660701"/>
    <w:multiLevelType w:val="hybridMultilevel"/>
    <w:tmpl w:val="458686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F1A15A2"/>
    <w:multiLevelType w:val="multilevel"/>
    <w:tmpl w:val="4FA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64FC0"/>
    <w:multiLevelType w:val="multilevel"/>
    <w:tmpl w:val="97D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42D07"/>
    <w:multiLevelType w:val="multilevel"/>
    <w:tmpl w:val="675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A2427A"/>
    <w:multiLevelType w:val="multilevel"/>
    <w:tmpl w:val="283A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496056">
    <w:abstractNumId w:val="13"/>
  </w:num>
  <w:num w:numId="2" w16cid:durableId="432045655">
    <w:abstractNumId w:val="5"/>
  </w:num>
  <w:num w:numId="3" w16cid:durableId="1359431179">
    <w:abstractNumId w:val="7"/>
  </w:num>
  <w:num w:numId="4" w16cid:durableId="1905985075">
    <w:abstractNumId w:val="8"/>
  </w:num>
  <w:num w:numId="5" w16cid:durableId="1144815192">
    <w:abstractNumId w:val="6"/>
  </w:num>
  <w:num w:numId="6" w16cid:durableId="1483961305">
    <w:abstractNumId w:val="14"/>
  </w:num>
  <w:num w:numId="7" w16cid:durableId="432701038">
    <w:abstractNumId w:val="17"/>
  </w:num>
  <w:num w:numId="8" w16cid:durableId="1808432285">
    <w:abstractNumId w:val="3"/>
  </w:num>
  <w:num w:numId="9" w16cid:durableId="1155754026">
    <w:abstractNumId w:val="18"/>
  </w:num>
  <w:num w:numId="10" w16cid:durableId="596056856">
    <w:abstractNumId w:val="21"/>
  </w:num>
  <w:num w:numId="11" w16cid:durableId="1375227140">
    <w:abstractNumId w:val="23"/>
  </w:num>
  <w:num w:numId="12" w16cid:durableId="505557575">
    <w:abstractNumId w:val="22"/>
  </w:num>
  <w:num w:numId="13" w16cid:durableId="1943535727">
    <w:abstractNumId w:val="0"/>
  </w:num>
  <w:num w:numId="14" w16cid:durableId="540097124">
    <w:abstractNumId w:val="11"/>
  </w:num>
  <w:num w:numId="15" w16cid:durableId="1043596495">
    <w:abstractNumId w:val="16"/>
  </w:num>
  <w:num w:numId="16" w16cid:durableId="957182611">
    <w:abstractNumId w:val="24"/>
  </w:num>
  <w:num w:numId="17" w16cid:durableId="457838598">
    <w:abstractNumId w:val="4"/>
  </w:num>
  <w:num w:numId="18" w16cid:durableId="1682655918">
    <w:abstractNumId w:val="10"/>
  </w:num>
  <w:num w:numId="19" w16cid:durableId="1090586099">
    <w:abstractNumId w:val="19"/>
  </w:num>
  <w:num w:numId="20" w16cid:durableId="1750421428">
    <w:abstractNumId w:val="1"/>
  </w:num>
  <w:num w:numId="21" w16cid:durableId="1088773913">
    <w:abstractNumId w:val="12"/>
  </w:num>
  <w:num w:numId="22" w16cid:durableId="1550536015">
    <w:abstractNumId w:val="20"/>
  </w:num>
  <w:num w:numId="23" w16cid:durableId="40637600">
    <w:abstractNumId w:val="9"/>
  </w:num>
  <w:num w:numId="24" w16cid:durableId="641083031">
    <w:abstractNumId w:val="2"/>
  </w:num>
  <w:num w:numId="25" w16cid:durableId="1188643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4B"/>
    <w:rsid w:val="000348E1"/>
    <w:rsid w:val="000A5340"/>
    <w:rsid w:val="000E384B"/>
    <w:rsid w:val="0010763F"/>
    <w:rsid w:val="001215BF"/>
    <w:rsid w:val="00127653"/>
    <w:rsid w:val="00151416"/>
    <w:rsid w:val="00156C20"/>
    <w:rsid w:val="001B02A2"/>
    <w:rsid w:val="001B2A0F"/>
    <w:rsid w:val="001B4781"/>
    <w:rsid w:val="001C3C03"/>
    <w:rsid w:val="001E2B70"/>
    <w:rsid w:val="00276A16"/>
    <w:rsid w:val="00291631"/>
    <w:rsid w:val="002E2759"/>
    <w:rsid w:val="00315424"/>
    <w:rsid w:val="003157D5"/>
    <w:rsid w:val="00367B77"/>
    <w:rsid w:val="003825C9"/>
    <w:rsid w:val="0038572F"/>
    <w:rsid w:val="004036E7"/>
    <w:rsid w:val="00415EFA"/>
    <w:rsid w:val="004D325B"/>
    <w:rsid w:val="00531F13"/>
    <w:rsid w:val="0054679C"/>
    <w:rsid w:val="005547E0"/>
    <w:rsid w:val="005737D3"/>
    <w:rsid w:val="005B4F58"/>
    <w:rsid w:val="00617BAD"/>
    <w:rsid w:val="00634F2C"/>
    <w:rsid w:val="00637958"/>
    <w:rsid w:val="0065008B"/>
    <w:rsid w:val="00655F5F"/>
    <w:rsid w:val="006C3FFF"/>
    <w:rsid w:val="00705B4C"/>
    <w:rsid w:val="00726E5E"/>
    <w:rsid w:val="00740A34"/>
    <w:rsid w:val="00754FD4"/>
    <w:rsid w:val="00782553"/>
    <w:rsid w:val="00794B5A"/>
    <w:rsid w:val="00865DB8"/>
    <w:rsid w:val="008B0C99"/>
    <w:rsid w:val="008C74D8"/>
    <w:rsid w:val="008C7FFD"/>
    <w:rsid w:val="008D05D7"/>
    <w:rsid w:val="008D4AAB"/>
    <w:rsid w:val="00930083"/>
    <w:rsid w:val="009431D4"/>
    <w:rsid w:val="00951CF6"/>
    <w:rsid w:val="009C1230"/>
    <w:rsid w:val="009F79A0"/>
    <w:rsid w:val="00A04212"/>
    <w:rsid w:val="00A3146C"/>
    <w:rsid w:val="00A52BED"/>
    <w:rsid w:val="00AA4183"/>
    <w:rsid w:val="00AB0A0A"/>
    <w:rsid w:val="00B045D1"/>
    <w:rsid w:val="00C156F9"/>
    <w:rsid w:val="00D24006"/>
    <w:rsid w:val="00D77021"/>
    <w:rsid w:val="00DD4013"/>
    <w:rsid w:val="00DF0421"/>
    <w:rsid w:val="00E24362"/>
    <w:rsid w:val="00E26ACF"/>
    <w:rsid w:val="00E3666A"/>
    <w:rsid w:val="00E81FDB"/>
    <w:rsid w:val="00EF1A19"/>
    <w:rsid w:val="00F4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8BD0"/>
  <w15:chartTrackingRefBased/>
  <w15:docId w15:val="{219C504F-1DFD-4761-A9AD-3F7479FB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84B"/>
    <w:rPr>
      <w:color w:val="0563C1" w:themeColor="hyperlink"/>
      <w:u w:val="single"/>
    </w:rPr>
  </w:style>
  <w:style w:type="character" w:styleId="UnresolvedMention">
    <w:name w:val="Unresolved Mention"/>
    <w:basedOn w:val="DefaultParagraphFont"/>
    <w:uiPriority w:val="99"/>
    <w:semiHidden/>
    <w:unhideWhenUsed/>
    <w:rsid w:val="000E384B"/>
    <w:rPr>
      <w:color w:val="605E5C"/>
      <w:shd w:val="clear" w:color="auto" w:fill="E1DFDD"/>
    </w:rPr>
  </w:style>
  <w:style w:type="paragraph" w:styleId="Header">
    <w:name w:val="header"/>
    <w:basedOn w:val="Normal"/>
    <w:link w:val="HeaderChar"/>
    <w:uiPriority w:val="99"/>
    <w:unhideWhenUsed/>
    <w:rsid w:val="00DF0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421"/>
  </w:style>
  <w:style w:type="paragraph" w:styleId="Footer">
    <w:name w:val="footer"/>
    <w:basedOn w:val="Normal"/>
    <w:link w:val="FooterChar"/>
    <w:uiPriority w:val="99"/>
    <w:unhideWhenUsed/>
    <w:rsid w:val="00DF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421"/>
  </w:style>
  <w:style w:type="paragraph" w:styleId="ListParagraph">
    <w:name w:val="List Paragraph"/>
    <w:basedOn w:val="Normal"/>
    <w:uiPriority w:val="34"/>
    <w:qFormat/>
    <w:rsid w:val="00E26ACF"/>
    <w:pPr>
      <w:ind w:left="720"/>
      <w:contextualSpacing/>
    </w:pPr>
  </w:style>
  <w:style w:type="paragraph" w:styleId="BalloonText">
    <w:name w:val="Balloon Text"/>
    <w:basedOn w:val="Normal"/>
    <w:link w:val="BalloonTextChar"/>
    <w:uiPriority w:val="99"/>
    <w:semiHidden/>
    <w:unhideWhenUsed/>
    <w:rsid w:val="002E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3601">
      <w:bodyDiv w:val="1"/>
      <w:marLeft w:val="0"/>
      <w:marRight w:val="0"/>
      <w:marTop w:val="0"/>
      <w:marBottom w:val="0"/>
      <w:divBdr>
        <w:top w:val="none" w:sz="0" w:space="0" w:color="auto"/>
        <w:left w:val="none" w:sz="0" w:space="0" w:color="auto"/>
        <w:bottom w:val="none" w:sz="0" w:space="0" w:color="auto"/>
        <w:right w:val="none" w:sz="0" w:space="0" w:color="auto"/>
      </w:divBdr>
    </w:div>
    <w:div w:id="479619600">
      <w:bodyDiv w:val="1"/>
      <w:marLeft w:val="0"/>
      <w:marRight w:val="0"/>
      <w:marTop w:val="0"/>
      <w:marBottom w:val="0"/>
      <w:divBdr>
        <w:top w:val="none" w:sz="0" w:space="0" w:color="auto"/>
        <w:left w:val="none" w:sz="0" w:space="0" w:color="auto"/>
        <w:bottom w:val="none" w:sz="0" w:space="0" w:color="auto"/>
        <w:right w:val="none" w:sz="0" w:space="0" w:color="auto"/>
      </w:divBdr>
    </w:div>
    <w:div w:id="631832794">
      <w:bodyDiv w:val="1"/>
      <w:marLeft w:val="0"/>
      <w:marRight w:val="0"/>
      <w:marTop w:val="0"/>
      <w:marBottom w:val="0"/>
      <w:divBdr>
        <w:top w:val="none" w:sz="0" w:space="0" w:color="auto"/>
        <w:left w:val="none" w:sz="0" w:space="0" w:color="auto"/>
        <w:bottom w:val="none" w:sz="0" w:space="0" w:color="auto"/>
        <w:right w:val="none" w:sz="0" w:space="0" w:color="auto"/>
      </w:divBdr>
    </w:div>
    <w:div w:id="1382440393">
      <w:bodyDiv w:val="1"/>
      <w:marLeft w:val="0"/>
      <w:marRight w:val="0"/>
      <w:marTop w:val="0"/>
      <w:marBottom w:val="0"/>
      <w:divBdr>
        <w:top w:val="none" w:sz="0" w:space="0" w:color="auto"/>
        <w:left w:val="none" w:sz="0" w:space="0" w:color="auto"/>
        <w:bottom w:val="none" w:sz="0" w:space="0" w:color="auto"/>
        <w:right w:val="none" w:sz="0" w:space="0" w:color="auto"/>
      </w:divBdr>
    </w:div>
    <w:div w:id="1543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WZKfFXX2cqNVKKhBP_KnPohLe2zYOElctmCOt7AyoJs/edit" TargetMode="External"/><Relationship Id="rId18" Type="http://schemas.openxmlformats.org/officeDocument/2006/relationships/hyperlink" Target="https://docs.google.com/document/d/1WZKfFXX2cqNVKKhBP_KnPohLe2zYOElctmCOt7AyoJs/edit" TargetMode="External"/><Relationship Id="rId26" Type="http://schemas.openxmlformats.org/officeDocument/2006/relationships/hyperlink" Target="https://www.cdc.gov/coronavirus/2019-ncov/community/clean-disinfect/index.html" TargetMode="External"/><Relationship Id="rId3" Type="http://schemas.openxmlformats.org/officeDocument/2006/relationships/styles" Target="styles.xml"/><Relationship Id="rId21" Type="http://schemas.openxmlformats.org/officeDocument/2006/relationships/hyperlink" Target="https://docs.google.com/document/d/1WZKfFXX2cqNVKKhBP_KnPohLe2zYOElctmCOt7AyoJs/edit" TargetMode="External"/><Relationship Id="rId7" Type="http://schemas.openxmlformats.org/officeDocument/2006/relationships/endnotes" Target="endnotes.xml"/><Relationship Id="rId12" Type="http://schemas.openxmlformats.org/officeDocument/2006/relationships/hyperlink" Target="https://docs.google.com/document/d/1WZKfFXX2cqNVKKhBP_KnPohLe2zYOElctmCOt7AyoJs/edit" TargetMode="External"/><Relationship Id="rId17" Type="http://schemas.openxmlformats.org/officeDocument/2006/relationships/hyperlink" Target="https://docs.google.com/document/d/1WZKfFXX2cqNVKKhBP_KnPohLe2zYOElctmCOt7AyoJs/edit" TargetMode="External"/><Relationship Id="rId25" Type="http://schemas.openxmlformats.org/officeDocument/2006/relationships/hyperlink" Target="https://docs.google.com/document/d/1WZKfFXX2cqNVKKhBP_KnPohLe2zYOElctmCOt7AyoJs/edit" TargetMode="External"/><Relationship Id="rId2" Type="http://schemas.openxmlformats.org/officeDocument/2006/relationships/numbering" Target="numbering.xml"/><Relationship Id="rId16" Type="http://schemas.openxmlformats.org/officeDocument/2006/relationships/hyperlink" Target="https://docs.google.com/document/d/1WZKfFXX2cqNVKKhBP_KnPohLe2zYOElctmCOt7AyoJs/edit" TargetMode="External"/><Relationship Id="rId20" Type="http://schemas.openxmlformats.org/officeDocument/2006/relationships/hyperlink" Target="https://docs.google.com/document/d/1WZKfFXX2cqNVKKhBP_KnPohLe2zYOElctmCOt7AyoJs/e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WZKfFXX2cqNVKKhBP_KnPohLe2zYOElctmCOt7AyoJs/edit" TargetMode="External"/><Relationship Id="rId24" Type="http://schemas.openxmlformats.org/officeDocument/2006/relationships/hyperlink" Target="https://docs.google.com/document/d/1WZKfFXX2cqNVKKhBP_KnPohLe2zYOElctmCOt7AyoJs/edit" TargetMode="External"/><Relationship Id="rId5" Type="http://schemas.openxmlformats.org/officeDocument/2006/relationships/webSettings" Target="webSettings.xml"/><Relationship Id="rId15" Type="http://schemas.openxmlformats.org/officeDocument/2006/relationships/hyperlink" Target="https://docs.google.com/document/d/1WZKfFXX2cqNVKKhBP_KnPohLe2zYOElctmCOt7AyoJs/edit" TargetMode="External"/><Relationship Id="rId23" Type="http://schemas.openxmlformats.org/officeDocument/2006/relationships/hyperlink" Target="https://docs.google.com/document/d/1WZKfFXX2cqNVKKhBP_KnPohLe2zYOElctmCOt7AyoJs/edit" TargetMode="External"/><Relationship Id="rId28" Type="http://schemas.openxmlformats.org/officeDocument/2006/relationships/fontTable" Target="fontTable.xml"/><Relationship Id="rId10" Type="http://schemas.openxmlformats.org/officeDocument/2006/relationships/hyperlink" Target="https://docs.google.com/document/d/1WZKfFXX2cqNVKKhBP_KnPohLe2zYOElctmCOt7AyoJs/edit" TargetMode="External"/><Relationship Id="rId19" Type="http://schemas.openxmlformats.org/officeDocument/2006/relationships/hyperlink" Target="https://docs.google.com/document/d/1WZKfFXX2cqNVKKhBP_KnPohLe2zYOElctmCOt7AyoJs/edit" TargetMode="External"/><Relationship Id="rId4" Type="http://schemas.openxmlformats.org/officeDocument/2006/relationships/settings" Target="settings.xml"/><Relationship Id="rId9" Type="http://schemas.openxmlformats.org/officeDocument/2006/relationships/hyperlink" Target="https://docs.google.com/document/d/1WZKfFXX2cqNVKKhBP_KnPohLe2zYOElctmCOt7AyoJs/edit" TargetMode="External"/><Relationship Id="rId14" Type="http://schemas.openxmlformats.org/officeDocument/2006/relationships/hyperlink" Target="https://docs.google.com/document/d/1WZKfFXX2cqNVKKhBP_KnPohLe2zYOElctmCOt7AyoJs/edit" TargetMode="External"/><Relationship Id="rId22" Type="http://schemas.openxmlformats.org/officeDocument/2006/relationships/hyperlink" Target="https://docs.google.com/document/d/1WZKfFXX2cqNVKKhBP_KnPohLe2zYOElctmCOt7AyoJs/edi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90FA-7DED-4E08-95EA-F48460D6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Minks</dc:creator>
  <cp:keywords/>
  <dc:description/>
  <cp:lastModifiedBy>Tammy Holland</cp:lastModifiedBy>
  <cp:revision>6</cp:revision>
  <cp:lastPrinted>2022-12-13T17:01:00Z</cp:lastPrinted>
  <dcterms:created xsi:type="dcterms:W3CDTF">2022-12-13T15:26:00Z</dcterms:created>
  <dcterms:modified xsi:type="dcterms:W3CDTF">2022-12-13T17:02:00Z</dcterms:modified>
</cp:coreProperties>
</file>